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405E" w:rsidRDefault="00E72DE3">
      <w:pPr>
        <w:jc w:val="center"/>
        <w:rPr>
          <w:rFonts w:ascii="Comic Sans MS" w:hAnsi="Comic Sans MS"/>
          <w:b/>
          <w:color w:val="0000FF"/>
          <w:sz w:val="52"/>
          <w:szCs w:val="52"/>
        </w:rPr>
      </w:pPr>
      <w:bookmarkStart w:id="0" w:name="_Hlk50275468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5168" behindDoc="1" locked="0" layoutInCell="1" allowOverlap="1" wp14:anchorId="1A262203" wp14:editId="43F38C8E">
            <wp:simplePos x="0" y="0"/>
            <wp:positionH relativeFrom="column">
              <wp:posOffset>-362585</wp:posOffset>
            </wp:positionH>
            <wp:positionV relativeFrom="paragraph">
              <wp:posOffset>-24765</wp:posOffset>
            </wp:positionV>
            <wp:extent cx="7067550" cy="10696575"/>
            <wp:effectExtent l="0" t="0" r="0" b="9525"/>
            <wp:wrapNone/>
            <wp:docPr id="11" name="irc_mi" descr="http://www.dekorace.cz/obrazky/19150/samolepky-na-stenu-duha-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korace.cz/obrazky/19150/samolepky-na-stenu-duha-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>
        <w:rPr>
          <w:rFonts w:ascii="Comic Sans MS" w:hAnsi="Comic Sans MS"/>
          <w:b/>
          <w:color w:val="0000FF"/>
          <w:sz w:val="52"/>
          <w:szCs w:val="52"/>
        </w:rPr>
        <w:t>Školní vzdělávací program pro předškolní vzdělávání</w:t>
      </w:r>
    </w:p>
    <w:p w:rsidR="006C405E" w:rsidRDefault="00E72DE3" w:rsidP="00E72DE3">
      <w:pPr>
        <w:tabs>
          <w:tab w:val="left" w:pos="7440"/>
        </w:tabs>
      </w:pPr>
      <w:r>
        <w:t xml:space="preserve">                                                                                          </w:t>
      </w:r>
      <w:r w:rsidR="00C94FE4">
        <w:t xml:space="preserve">                            </w:t>
      </w:r>
      <w:r>
        <w:rPr>
          <w:rFonts w:ascii="Comic Sans MS" w:hAnsi="Comic Sans MS"/>
          <w:b/>
          <w:sz w:val="20"/>
          <w:szCs w:val="20"/>
        </w:rPr>
        <w:t xml:space="preserve">č. j. MŠ </w:t>
      </w:r>
      <w:r w:rsidR="00230491" w:rsidRPr="00230491">
        <w:rPr>
          <w:rFonts w:ascii="Comic Sans MS" w:hAnsi="Comic Sans MS"/>
          <w:b/>
          <w:color w:val="000000" w:themeColor="text1"/>
          <w:sz w:val="20"/>
          <w:szCs w:val="20"/>
        </w:rPr>
        <w:t>162</w:t>
      </w:r>
      <w:r w:rsidR="00C94FE4" w:rsidRPr="00230491">
        <w:rPr>
          <w:rFonts w:ascii="Comic Sans MS" w:hAnsi="Comic Sans MS"/>
          <w:b/>
          <w:color w:val="000000" w:themeColor="text1"/>
          <w:sz w:val="20"/>
          <w:szCs w:val="20"/>
        </w:rPr>
        <w:t>/</w:t>
      </w:r>
      <w:r w:rsidRPr="00230491">
        <w:rPr>
          <w:rFonts w:ascii="Comic Sans MS" w:hAnsi="Comic Sans MS"/>
          <w:b/>
          <w:color w:val="000000" w:themeColor="text1"/>
          <w:sz w:val="20"/>
          <w:szCs w:val="20"/>
        </w:rPr>
        <w:t>20</w:t>
      </w:r>
      <w:r w:rsidR="00C60DB0" w:rsidRPr="00230491"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="00230491" w:rsidRPr="00230491">
        <w:rPr>
          <w:rFonts w:ascii="Comic Sans MS" w:hAnsi="Comic Sans MS"/>
          <w:b/>
          <w:color w:val="000000" w:themeColor="text1"/>
          <w:sz w:val="20"/>
          <w:szCs w:val="20"/>
        </w:rPr>
        <w:t>1</w:t>
      </w:r>
    </w:p>
    <w:p w:rsidR="006C405E" w:rsidRDefault="006C405E">
      <w:pPr>
        <w:rPr>
          <w:rFonts w:ascii="Comic Sans MS" w:hAnsi="Comic Sans MS"/>
          <w:sz w:val="16"/>
          <w:szCs w:val="16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BE0388" w:rsidRDefault="00BE0388" w:rsidP="00BE0388">
      <w:pPr>
        <w:pStyle w:val="Podnadpis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Default="00BE0388" w:rsidP="00BE0388">
      <w:pPr>
        <w:pStyle w:val="Zkladntext"/>
      </w:pPr>
    </w:p>
    <w:p w:rsidR="00BE0388" w:rsidRPr="00BE0388" w:rsidRDefault="00BE0388" w:rsidP="00BE0388">
      <w:pPr>
        <w:pStyle w:val="Zkladntext"/>
      </w:pPr>
    </w:p>
    <w:p w:rsidR="00BE0388" w:rsidRPr="00BE0388" w:rsidRDefault="00BE0388" w:rsidP="00BE0388">
      <w:pPr>
        <w:pStyle w:val="Zkladntext"/>
      </w:pPr>
    </w:p>
    <w:p w:rsidR="006C405E" w:rsidRPr="00BE0388" w:rsidRDefault="00BE0388">
      <w:pPr>
        <w:pStyle w:val="Nzev"/>
        <w:rPr>
          <w:rFonts w:ascii="Comic Sans MS" w:hAnsi="Comic Sans MS" w:cs="Arial"/>
          <w:bCs w:val="0"/>
          <w:color w:val="FF0000"/>
          <w:sz w:val="56"/>
          <w:szCs w:val="56"/>
          <w:u w:val="none"/>
        </w:rPr>
      </w:pPr>
      <w:r w:rsidRPr="00BE0388">
        <w:rPr>
          <w:rFonts w:ascii="Comic Sans MS" w:hAnsi="Comic Sans MS" w:cs="Arial"/>
          <w:bCs w:val="0"/>
          <w:color w:val="FF0000"/>
          <w:sz w:val="56"/>
          <w:szCs w:val="56"/>
          <w:u w:val="none"/>
        </w:rPr>
        <w:t>„S barevnou duhou nad námi…“</w:t>
      </w: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 w:rsidP="005B0D31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</w:p>
    <w:p w:rsidR="006C405E" w:rsidRDefault="006C405E" w:rsidP="005B0D31">
      <w:pPr>
        <w:pStyle w:val="Nzev"/>
        <w:rPr>
          <w:rFonts w:ascii="Comic Sans MS" w:hAnsi="Comic Sans MS" w:cs="Arial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Cs w:val="0"/>
          <w:color w:val="0000FF"/>
          <w:sz w:val="24"/>
          <w:u w:val="none"/>
        </w:rPr>
        <w:t>Mateřská škola Komenského 44, Šternberk, příspěvková organizace</w:t>
      </w:r>
    </w:p>
    <w:p w:rsidR="006C405E" w:rsidRDefault="006C405E">
      <w:pPr>
        <w:pStyle w:val="Nzev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Tel.: 585 013 455, mobil: 603 455 780, 603 455 769</w:t>
      </w:r>
    </w:p>
    <w:p w:rsidR="006C405E" w:rsidRDefault="006C405E">
      <w:pPr>
        <w:pStyle w:val="Nzev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 xml:space="preserve">e-mail: </w:t>
      </w:r>
      <w:r w:rsidR="00FF61AA"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reditelstvi@skolkakomenskeho.cz</w:t>
      </w: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, www. skolkakomenskeho.cz</w:t>
      </w:r>
    </w:p>
    <w:p w:rsidR="006C405E" w:rsidRDefault="006C405E">
      <w:pPr>
        <w:pStyle w:val="Nzev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IČO: 47654597</w:t>
      </w:r>
    </w:p>
    <w:p w:rsidR="006C405E" w:rsidRDefault="006C405E">
      <w:pPr>
        <w:pStyle w:val="Podnadpis"/>
        <w:jc w:val="left"/>
      </w:pPr>
    </w:p>
    <w:p w:rsidR="006C405E" w:rsidRDefault="006C405E">
      <w:pPr>
        <w:pStyle w:val="Podnadpis"/>
      </w:pPr>
    </w:p>
    <w:p w:rsidR="00CD1E3C" w:rsidRDefault="00CD1E3C">
      <w:pPr>
        <w:pStyle w:val="Nzev"/>
        <w:jc w:val="left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</w:p>
    <w:p w:rsidR="00CD1E3C" w:rsidRDefault="00CD1E3C">
      <w:pPr>
        <w:pStyle w:val="Nzev"/>
        <w:jc w:val="left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</w:p>
    <w:p w:rsidR="00CD1E3C" w:rsidRDefault="006C405E">
      <w:pPr>
        <w:pStyle w:val="Nzev"/>
        <w:jc w:val="left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___________       ____________</w:t>
      </w: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ab/>
        <w:t xml:space="preserve">   </w:t>
      </w:r>
      <w:r w:rsidR="00CD1E3C"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 xml:space="preserve"> _____________________________</w:t>
      </w:r>
    </w:p>
    <w:p w:rsidR="006C405E" w:rsidRPr="005B0D31" w:rsidRDefault="006C405E" w:rsidP="005B0D31">
      <w:pPr>
        <w:pStyle w:val="Nzev"/>
        <w:jc w:val="left"/>
        <w:rPr>
          <w:rFonts w:ascii="Comic Sans MS" w:hAnsi="Comic Sans MS" w:cs="Arial"/>
          <w:b w:val="0"/>
          <w:bCs w:val="0"/>
          <w:color w:val="0000FF"/>
          <w:sz w:val="24"/>
          <w:u w:val="none"/>
        </w:rPr>
      </w:pP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razítko ško</w:t>
      </w:r>
      <w:r w:rsidR="00CD1E3C"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ly           úřední razítko</w:t>
      </w:r>
      <w:r w:rsidR="00CD1E3C"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ab/>
        <w:t xml:space="preserve">   </w:t>
      </w:r>
      <w:r>
        <w:rPr>
          <w:rFonts w:ascii="Comic Sans MS" w:hAnsi="Comic Sans MS" w:cs="Arial"/>
          <w:b w:val="0"/>
          <w:bCs w:val="0"/>
          <w:color w:val="0000FF"/>
          <w:sz w:val="24"/>
          <w:u w:val="none"/>
        </w:rPr>
        <w:t>Bc. Drahomíra Soldánová, ředitelka školy</w:t>
      </w:r>
    </w:p>
    <w:p w:rsidR="00D00150" w:rsidRDefault="00D00150">
      <w:pPr>
        <w:pStyle w:val="Podnadpis"/>
        <w:jc w:val="left"/>
        <w:rPr>
          <w:b/>
          <w:sz w:val="28"/>
          <w:szCs w:val="28"/>
        </w:rPr>
      </w:pPr>
    </w:p>
    <w:p w:rsidR="006C405E" w:rsidRDefault="006C405E">
      <w:pPr>
        <w:pStyle w:val="Podnadpis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Identifikační údaje:</w:t>
      </w:r>
    </w:p>
    <w:p w:rsidR="006C405E" w:rsidRDefault="006C405E">
      <w:pPr>
        <w:pStyle w:val="Podnadpis"/>
        <w:jc w:val="left"/>
        <w:rPr>
          <w:b/>
          <w:sz w:val="28"/>
          <w:szCs w:val="28"/>
        </w:rPr>
      </w:pPr>
    </w:p>
    <w:p w:rsidR="001C04A1" w:rsidRDefault="006C405E">
      <w:pPr>
        <w:pStyle w:val="Podnadpis"/>
        <w:jc w:val="left"/>
      </w:pPr>
      <w:r>
        <w:rPr>
          <w:sz w:val="28"/>
          <w:szCs w:val="28"/>
        </w:rPr>
        <w:t>Název</w:t>
      </w:r>
      <w:r w:rsidR="001C04A1">
        <w:rPr>
          <w:sz w:val="28"/>
          <w:szCs w:val="28"/>
        </w:rPr>
        <w:t xml:space="preserve"> dokumentu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1C04A1" w:rsidRPr="001C04A1">
        <w:t xml:space="preserve">Školní vzdělávací program pro předškolní vzdělávání </w:t>
      </w:r>
    </w:p>
    <w:p w:rsidR="006C405E" w:rsidRDefault="001C04A1" w:rsidP="001C04A1">
      <w:pPr>
        <w:pStyle w:val="Podnadpis"/>
        <w:ind w:left="2124" w:firstLine="708"/>
        <w:jc w:val="left"/>
      </w:pPr>
      <w:r w:rsidRPr="001C04A1">
        <w:t>„S barevnou duhou nad námi</w:t>
      </w:r>
      <w:r>
        <w:rPr>
          <w:sz w:val="28"/>
          <w:szCs w:val="28"/>
        </w:rPr>
        <w:t>“</w:t>
      </w:r>
    </w:p>
    <w:p w:rsidR="006C405E" w:rsidRDefault="006C405E" w:rsidP="00D00150">
      <w:pPr>
        <w:pStyle w:val="Podnadpis"/>
        <w:ind w:left="2832" w:hanging="2832"/>
        <w:jc w:val="left"/>
      </w:pPr>
      <w:r>
        <w:rPr>
          <w:sz w:val="28"/>
          <w:szCs w:val="28"/>
        </w:rPr>
        <w:t>Adresa:</w:t>
      </w:r>
      <w:r>
        <w:rPr>
          <w:sz w:val="28"/>
          <w:szCs w:val="28"/>
        </w:rPr>
        <w:tab/>
      </w:r>
      <w:r w:rsidR="00D00150">
        <w:t xml:space="preserve">Mateřská škola Komenského 44, Šternberk, příspěvková organizace </w:t>
      </w:r>
      <w:r>
        <w:t>Komenského 2147/44, 785 01 Šternberk</w:t>
      </w:r>
    </w:p>
    <w:p w:rsidR="006C405E" w:rsidRDefault="006C405E">
      <w:pPr>
        <w:pStyle w:val="Podnadpis"/>
        <w:jc w:val="left"/>
      </w:pPr>
      <w:r>
        <w:rPr>
          <w:b/>
        </w:rPr>
        <w:t>IZO:</w:t>
      </w:r>
      <w:r>
        <w:rPr>
          <w:b/>
        </w:rPr>
        <w:tab/>
      </w:r>
      <w:r>
        <w:rPr>
          <w:b/>
        </w:rPr>
        <w:tab/>
      </w:r>
      <w:r w:rsidR="00D00150">
        <w:rPr>
          <w:b/>
        </w:rPr>
        <w:tab/>
      </w:r>
      <w:r w:rsidR="00D00150">
        <w:rPr>
          <w:b/>
        </w:rPr>
        <w:tab/>
      </w:r>
      <w:r>
        <w:t>047 654 597</w:t>
      </w:r>
    </w:p>
    <w:p w:rsidR="006C405E" w:rsidRDefault="006C405E">
      <w:pPr>
        <w:pStyle w:val="Podnadpis"/>
        <w:jc w:val="left"/>
      </w:pPr>
      <w:r>
        <w:rPr>
          <w:b/>
        </w:rPr>
        <w:t>IČO:</w:t>
      </w:r>
      <w:r>
        <w:tab/>
      </w:r>
      <w:r>
        <w:tab/>
      </w:r>
      <w:r w:rsidR="00D00150">
        <w:tab/>
      </w:r>
      <w:r w:rsidR="00D00150">
        <w:tab/>
      </w:r>
      <w:r>
        <w:t>47 65 45 97</w:t>
      </w:r>
    </w:p>
    <w:p w:rsidR="006C405E" w:rsidRDefault="006C405E">
      <w:pPr>
        <w:pStyle w:val="Podnadpis"/>
        <w:jc w:val="left"/>
      </w:pPr>
      <w:r>
        <w:rPr>
          <w:b/>
        </w:rPr>
        <w:t>Identifikátor zařízení:</w:t>
      </w:r>
      <w:r>
        <w:t xml:space="preserve"> </w:t>
      </w:r>
      <w:r w:rsidR="00D00150">
        <w:tab/>
      </w:r>
      <w:r>
        <w:t>600 138 682</w:t>
      </w:r>
    </w:p>
    <w:p w:rsidR="006C405E" w:rsidRDefault="006C405E">
      <w:pPr>
        <w:pStyle w:val="Podnadpis"/>
        <w:jc w:val="left"/>
      </w:pPr>
      <w:r>
        <w:rPr>
          <w:sz w:val="28"/>
          <w:szCs w:val="28"/>
        </w:rPr>
        <w:t>Kontakt:</w:t>
      </w:r>
      <w:r>
        <w:rPr>
          <w:sz w:val="28"/>
          <w:szCs w:val="28"/>
        </w:rPr>
        <w:tab/>
      </w:r>
      <w:r w:rsidR="00D00150">
        <w:rPr>
          <w:sz w:val="28"/>
          <w:szCs w:val="28"/>
        </w:rPr>
        <w:tab/>
      </w:r>
      <w:r w:rsidR="00D00150">
        <w:rPr>
          <w:sz w:val="28"/>
          <w:szCs w:val="28"/>
        </w:rPr>
        <w:tab/>
      </w:r>
      <w:r>
        <w:t>585 013 455, 603 455, 780</w:t>
      </w:r>
    </w:p>
    <w:p w:rsidR="006C405E" w:rsidRDefault="006C405E">
      <w:pPr>
        <w:pStyle w:val="Podnadpis"/>
        <w:jc w:val="left"/>
      </w:pPr>
      <w:r>
        <w:tab/>
      </w:r>
      <w:r>
        <w:tab/>
      </w:r>
      <w:r w:rsidR="00D00150">
        <w:tab/>
      </w:r>
      <w:r w:rsidR="00D00150">
        <w:tab/>
      </w:r>
      <w:r>
        <w:t xml:space="preserve">e-mail: </w:t>
      </w:r>
      <w:r w:rsidR="00FF61AA" w:rsidRPr="00FF61AA">
        <w:t>r</w:t>
      </w:r>
      <w:r w:rsidR="00464A15">
        <w:t>e</w:t>
      </w:r>
      <w:r w:rsidR="00FF61AA">
        <w:t>ditelstvi@skolkakomenskeho.cz</w:t>
      </w:r>
    </w:p>
    <w:p w:rsidR="006C405E" w:rsidRDefault="006C405E">
      <w:pPr>
        <w:pStyle w:val="Podnadpis"/>
        <w:jc w:val="left"/>
        <w:rPr>
          <w:rStyle w:val="Hypertextovodkaz"/>
        </w:rPr>
      </w:pPr>
      <w:r>
        <w:tab/>
      </w:r>
      <w:r>
        <w:tab/>
      </w:r>
      <w:r w:rsidR="00D00150">
        <w:tab/>
      </w:r>
      <w:r w:rsidR="00D00150">
        <w:tab/>
      </w:r>
      <w:r>
        <w:t xml:space="preserve">web stránky: </w:t>
      </w:r>
      <w:hyperlink r:id="rId10" w:history="1">
        <w:r w:rsidR="00FF61AA" w:rsidRPr="00B61603">
          <w:rPr>
            <w:rStyle w:val="Hypertextovodkaz"/>
          </w:rPr>
          <w:t>www.skolkakomenskeho.cz</w:t>
        </w:r>
      </w:hyperlink>
    </w:p>
    <w:p w:rsidR="00CC4458" w:rsidRPr="00CC4458" w:rsidRDefault="00CC4458" w:rsidP="00CC4458">
      <w:pPr>
        <w:pStyle w:val="Zkladntext"/>
        <w:rPr>
          <w:b w:val="0"/>
        </w:rPr>
      </w:pPr>
      <w:r>
        <w:tab/>
      </w:r>
      <w:r>
        <w:tab/>
      </w:r>
      <w:r w:rsidR="00D00150">
        <w:tab/>
      </w:r>
      <w:r w:rsidR="00D00150">
        <w:tab/>
      </w:r>
      <w:r w:rsidRPr="00CC4458">
        <w:rPr>
          <w:b w:val="0"/>
        </w:rPr>
        <w:t xml:space="preserve">ID datové schránky: </w:t>
      </w:r>
      <w:r w:rsidRPr="00CC4458">
        <w:rPr>
          <w:b w:val="0"/>
          <w:color w:val="3333FF"/>
        </w:rPr>
        <w:t>aw6ks4c</w:t>
      </w:r>
    </w:p>
    <w:p w:rsidR="006C405E" w:rsidRDefault="006C405E">
      <w:pPr>
        <w:pStyle w:val="Podnadpis"/>
        <w:jc w:val="left"/>
      </w:pPr>
    </w:p>
    <w:p w:rsidR="006C405E" w:rsidRDefault="00D00150">
      <w:pPr>
        <w:pStyle w:val="Podnadpis"/>
        <w:jc w:val="left"/>
      </w:pPr>
      <w:r>
        <w:rPr>
          <w:sz w:val="28"/>
          <w:szCs w:val="28"/>
        </w:rPr>
        <w:t>Statutární zástupce</w:t>
      </w:r>
      <w:r w:rsidR="006C405E">
        <w:rPr>
          <w:sz w:val="28"/>
          <w:szCs w:val="28"/>
        </w:rPr>
        <w:t xml:space="preserve"> mateřské školy:</w:t>
      </w:r>
      <w:r w:rsidR="006C405E">
        <w:rPr>
          <w:sz w:val="28"/>
          <w:szCs w:val="28"/>
        </w:rPr>
        <w:tab/>
      </w:r>
      <w:r w:rsidR="006C405E">
        <w:t>Bc. Drahomíra Soldánová</w:t>
      </w:r>
    </w:p>
    <w:p w:rsidR="006C405E" w:rsidRDefault="006C405E">
      <w:pPr>
        <w:pStyle w:val="Podnadpis"/>
        <w:jc w:val="left"/>
      </w:pPr>
      <w:r>
        <w:rPr>
          <w:sz w:val="28"/>
          <w:szCs w:val="28"/>
        </w:rPr>
        <w:t>Zástupkyně ředitelky mateřské školy:</w:t>
      </w:r>
      <w:r>
        <w:tab/>
        <w:t xml:space="preserve">Jarmila </w:t>
      </w:r>
      <w:proofErr w:type="spellStart"/>
      <w:r>
        <w:t>Grohmanová</w:t>
      </w:r>
      <w:proofErr w:type="spellEnd"/>
    </w:p>
    <w:p w:rsidR="00D00150" w:rsidRPr="00D00150" w:rsidRDefault="00D00150" w:rsidP="00D00150">
      <w:pPr>
        <w:pStyle w:val="Zkladntext"/>
        <w:rPr>
          <w:b w:val="0"/>
        </w:rPr>
      </w:pPr>
      <w:r w:rsidRPr="00D00150">
        <w:rPr>
          <w:b w:val="0"/>
          <w:sz w:val="28"/>
          <w:szCs w:val="28"/>
        </w:rPr>
        <w:t>Zpracovatelé dokumentu</w:t>
      </w:r>
      <w:r w:rsidRPr="00D00150">
        <w:rPr>
          <w:b w:val="0"/>
        </w:rPr>
        <w:t>: Bc. Drahomíra Soldánová + kolektiv pedagogických pracovnic</w:t>
      </w:r>
    </w:p>
    <w:p w:rsidR="006C405E" w:rsidRDefault="006C405E">
      <w:pPr>
        <w:pStyle w:val="Podnadpis"/>
        <w:jc w:val="left"/>
      </w:pPr>
    </w:p>
    <w:p w:rsidR="006C405E" w:rsidRDefault="006C405E">
      <w:pPr>
        <w:pStyle w:val="Podnadpis"/>
        <w:jc w:val="left"/>
      </w:pPr>
      <w:proofErr w:type="gramStart"/>
      <w:r>
        <w:rPr>
          <w:sz w:val="28"/>
          <w:szCs w:val="28"/>
        </w:rPr>
        <w:t>Zřizovatel :</w:t>
      </w:r>
      <w:proofErr w:type="gramEnd"/>
      <w:r>
        <w:rPr>
          <w:sz w:val="28"/>
          <w:szCs w:val="28"/>
        </w:rPr>
        <w:t xml:space="preserve"> </w:t>
      </w:r>
      <w:r>
        <w:t>Město Šternberk, Horní náměstí 16, 785 01 Šternberk</w:t>
      </w:r>
    </w:p>
    <w:p w:rsidR="006C405E" w:rsidRDefault="006C405E">
      <w:pPr>
        <w:pStyle w:val="Podnadpis"/>
        <w:jc w:val="left"/>
      </w:pPr>
      <w:r>
        <w:rPr>
          <w:b/>
        </w:rPr>
        <w:t>Právní forma:</w:t>
      </w:r>
      <w:r>
        <w:t xml:space="preserve"> </w:t>
      </w:r>
      <w:r w:rsidR="00D00150">
        <w:tab/>
      </w:r>
      <w:r w:rsidR="00D00150">
        <w:tab/>
      </w:r>
      <w:r>
        <w:t>obec</w:t>
      </w:r>
    </w:p>
    <w:p w:rsidR="006C405E" w:rsidRDefault="006C405E">
      <w:pPr>
        <w:pStyle w:val="Podnadpis"/>
        <w:jc w:val="left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 w:rsidR="00D00150">
        <w:rPr>
          <w:b/>
        </w:rPr>
        <w:tab/>
      </w:r>
      <w:r w:rsidR="00D00150">
        <w:rPr>
          <w:b/>
        </w:rPr>
        <w:tab/>
      </w:r>
      <w:r>
        <w:t>00 299 529</w:t>
      </w:r>
      <w:r>
        <w:rPr>
          <w:b/>
        </w:rPr>
        <w:tab/>
      </w:r>
      <w:r>
        <w:rPr>
          <w:b/>
        </w:rPr>
        <w:tab/>
      </w:r>
    </w:p>
    <w:p w:rsidR="006C405E" w:rsidRDefault="006C405E">
      <w:pPr>
        <w:pStyle w:val="Podnadpis"/>
        <w:jc w:val="left"/>
        <w:rPr>
          <w:b/>
        </w:rPr>
      </w:pPr>
      <w:r>
        <w:rPr>
          <w:b/>
        </w:rPr>
        <w:t xml:space="preserve">Kontakt: </w:t>
      </w:r>
      <w:r>
        <w:rPr>
          <w:b/>
        </w:rPr>
        <w:tab/>
      </w:r>
      <w:r w:rsidR="00D00150">
        <w:rPr>
          <w:b/>
        </w:rPr>
        <w:tab/>
      </w:r>
      <w:r w:rsidR="00D00150">
        <w:rPr>
          <w:b/>
        </w:rPr>
        <w:tab/>
      </w:r>
      <w:r>
        <w:rPr>
          <w:b/>
        </w:rPr>
        <w:t>585 086 111</w:t>
      </w:r>
    </w:p>
    <w:p w:rsidR="006C405E" w:rsidRDefault="006C405E">
      <w:pPr>
        <w:pStyle w:val="Podnadpis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6C405E" w:rsidRDefault="006C405E">
      <w:pPr>
        <w:pStyle w:val="Podnadpis"/>
        <w:jc w:val="left"/>
      </w:pPr>
    </w:p>
    <w:p w:rsidR="006C405E" w:rsidRDefault="006C405E">
      <w:pPr>
        <w:pStyle w:val="Podnadpi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Součásti mateřské školy: </w:t>
      </w:r>
    </w:p>
    <w:p w:rsidR="006C405E" w:rsidRDefault="006C4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účinností od 1. 1. 2003 je přiřazeno - odloučené pracoviště předškolního zařízení – MŠ Horní Loděnice 116, 783 05 Horní Loděnice.</w:t>
      </w:r>
    </w:p>
    <w:p w:rsidR="006C405E" w:rsidRDefault="006C405E">
      <w:pPr>
        <w:jc w:val="both"/>
      </w:pPr>
    </w:p>
    <w:p w:rsidR="006C405E" w:rsidRDefault="006C4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Kontakt: </w:t>
      </w:r>
      <w:r>
        <w:rPr>
          <w:rFonts w:ascii="Arial" w:hAnsi="Arial" w:cs="Arial"/>
          <w:b/>
        </w:rPr>
        <w:tab/>
      </w:r>
      <w:r w:rsidR="00D00150">
        <w:rPr>
          <w:rFonts w:ascii="Arial" w:hAnsi="Arial" w:cs="Arial"/>
          <w:b/>
        </w:rPr>
        <w:tab/>
      </w:r>
      <w:r w:rsidR="00D001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obec: 585 042 041</w:t>
      </w:r>
    </w:p>
    <w:p w:rsidR="006C405E" w:rsidRDefault="006C4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00150">
        <w:rPr>
          <w:rFonts w:ascii="Arial" w:hAnsi="Arial" w:cs="Arial"/>
          <w:b/>
        </w:rPr>
        <w:tab/>
      </w:r>
      <w:r w:rsidR="00D001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mateřská škola: 585 042 052</w:t>
      </w:r>
    </w:p>
    <w:p w:rsidR="006C405E" w:rsidRDefault="006C405E">
      <w:pPr>
        <w:pStyle w:val="Podnadpis"/>
        <w:jc w:val="left"/>
      </w:pPr>
    </w:p>
    <w:p w:rsidR="0039399A" w:rsidRPr="00D8365D" w:rsidRDefault="00C94FE4" w:rsidP="00B569FB">
      <w:pPr>
        <w:suppressAutoHyphens w:val="0"/>
        <w:spacing w:after="6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Platnost dokumentu: </w:t>
      </w:r>
      <w:r w:rsidR="0039399A" w:rsidRPr="00D8365D">
        <w:rPr>
          <w:rFonts w:ascii="Arial" w:hAnsi="Arial" w:cs="Arial"/>
        </w:rPr>
        <w:t xml:space="preserve">od </w:t>
      </w:r>
      <w:r w:rsidR="0039399A">
        <w:rPr>
          <w:rFonts w:ascii="Arial" w:hAnsi="Arial" w:cs="Arial"/>
        </w:rPr>
        <w:t>0</w:t>
      </w:r>
      <w:r w:rsidR="0039399A" w:rsidRPr="00D8365D">
        <w:rPr>
          <w:rFonts w:ascii="Arial" w:hAnsi="Arial" w:cs="Arial"/>
        </w:rPr>
        <w:t xml:space="preserve">1. </w:t>
      </w:r>
      <w:r w:rsidR="0039399A">
        <w:rPr>
          <w:rFonts w:ascii="Arial" w:hAnsi="Arial" w:cs="Arial"/>
        </w:rPr>
        <w:t>09. 20</w:t>
      </w:r>
      <w:r w:rsidR="00D00150">
        <w:rPr>
          <w:rFonts w:ascii="Arial" w:hAnsi="Arial" w:cs="Arial"/>
        </w:rPr>
        <w:t>2</w:t>
      </w:r>
      <w:r w:rsidR="0044579F">
        <w:rPr>
          <w:rFonts w:ascii="Arial" w:hAnsi="Arial" w:cs="Arial"/>
        </w:rPr>
        <w:t>1</w:t>
      </w:r>
      <w:r w:rsidR="00D00150">
        <w:rPr>
          <w:rFonts w:ascii="Arial" w:hAnsi="Arial" w:cs="Arial"/>
        </w:rPr>
        <w:t xml:space="preserve">, </w:t>
      </w:r>
      <w:r w:rsidR="0039399A" w:rsidRPr="00D8365D">
        <w:rPr>
          <w:rFonts w:ascii="Arial" w:hAnsi="Arial" w:cs="Arial"/>
        </w:rPr>
        <w:t>č.</w:t>
      </w:r>
      <w:r w:rsidR="005D19F7">
        <w:rPr>
          <w:rFonts w:ascii="Arial" w:hAnsi="Arial" w:cs="Arial"/>
        </w:rPr>
        <w:t xml:space="preserve"> </w:t>
      </w:r>
      <w:r w:rsidR="0039399A" w:rsidRPr="00D8365D">
        <w:rPr>
          <w:rFonts w:ascii="Arial" w:hAnsi="Arial" w:cs="Arial"/>
        </w:rPr>
        <w:t xml:space="preserve">j. MŠ </w:t>
      </w:r>
      <w:r w:rsidR="00FA3CB1" w:rsidRPr="00FA3CB1">
        <w:rPr>
          <w:rFonts w:ascii="Arial" w:hAnsi="Arial" w:cs="Arial"/>
          <w:color w:val="000000" w:themeColor="text1"/>
        </w:rPr>
        <w:t>162</w:t>
      </w:r>
      <w:r w:rsidR="0041250B" w:rsidRPr="00FA3CB1">
        <w:rPr>
          <w:rFonts w:ascii="Arial" w:hAnsi="Arial" w:cs="Arial"/>
          <w:color w:val="000000" w:themeColor="text1"/>
        </w:rPr>
        <w:t>/</w:t>
      </w:r>
      <w:r w:rsidRPr="00FA3CB1">
        <w:rPr>
          <w:rFonts w:ascii="Arial" w:hAnsi="Arial" w:cs="Arial"/>
          <w:color w:val="000000" w:themeColor="text1"/>
        </w:rPr>
        <w:t>2</w:t>
      </w:r>
      <w:r w:rsidR="0039399A" w:rsidRPr="00FA3CB1">
        <w:rPr>
          <w:rFonts w:ascii="Arial" w:hAnsi="Arial" w:cs="Arial"/>
          <w:color w:val="000000" w:themeColor="text1"/>
        </w:rPr>
        <w:t>0</w:t>
      </w:r>
      <w:r w:rsidR="00D00150" w:rsidRPr="00FA3CB1">
        <w:rPr>
          <w:rFonts w:ascii="Arial" w:hAnsi="Arial" w:cs="Arial"/>
          <w:color w:val="000000" w:themeColor="text1"/>
        </w:rPr>
        <w:t>2</w:t>
      </w:r>
      <w:r w:rsidR="0044579F" w:rsidRPr="00FA3CB1">
        <w:rPr>
          <w:rFonts w:ascii="Arial" w:hAnsi="Arial" w:cs="Arial"/>
          <w:color w:val="000000" w:themeColor="text1"/>
        </w:rPr>
        <w:t>1</w:t>
      </w: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FA3CB1" w:rsidRDefault="00FA3CB1" w:rsidP="0039399A">
      <w:pPr>
        <w:pStyle w:val="Zkladntext"/>
      </w:pPr>
    </w:p>
    <w:p w:rsidR="00FA3CB1" w:rsidRDefault="00FA3CB1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39399A" w:rsidRDefault="0039399A" w:rsidP="0039399A">
      <w:pPr>
        <w:pStyle w:val="Zkladntext"/>
      </w:pPr>
    </w:p>
    <w:p w:rsidR="005B0D31" w:rsidRDefault="005B0D31" w:rsidP="0039399A">
      <w:pPr>
        <w:pStyle w:val="Zkladntext"/>
      </w:pPr>
    </w:p>
    <w:p w:rsidR="00347BB6" w:rsidRDefault="00347BB6">
      <w:pPr>
        <w:pStyle w:val="Zkladntext"/>
      </w:pPr>
    </w:p>
    <w:p w:rsidR="006C405E" w:rsidRDefault="006C405E">
      <w:pPr>
        <w:pStyle w:val="Podnadpis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Obecná charakteristika školy </w:t>
      </w:r>
    </w:p>
    <w:p w:rsidR="006C405E" w:rsidRPr="008F5A80" w:rsidRDefault="006C405E">
      <w:pPr>
        <w:pStyle w:val="Podnadpis"/>
        <w:jc w:val="left"/>
        <w:rPr>
          <w:sz w:val="28"/>
          <w:szCs w:val="28"/>
          <w:u w:val="single"/>
        </w:rPr>
      </w:pPr>
      <w:r w:rsidRPr="008F5A80">
        <w:rPr>
          <w:sz w:val="28"/>
          <w:szCs w:val="28"/>
          <w:u w:val="single"/>
        </w:rPr>
        <w:t>Mateřská škola Komenského 44, Šternberk, příspěvková organizace:</w:t>
      </w:r>
    </w:p>
    <w:p w:rsidR="006C405E" w:rsidRDefault="006C4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Stavba mateřské školy je situovaná poblíž městského sídliště, obě její budovy spojené koridorem jsou panelové, </w:t>
      </w:r>
      <w:r w:rsidR="00814993">
        <w:rPr>
          <w:rFonts w:ascii="Arial" w:hAnsi="Arial" w:cs="Arial"/>
        </w:rPr>
        <w:t xml:space="preserve">dvoupodlažní, disponují velkými prostory, které jsou </w:t>
      </w:r>
      <w:r>
        <w:rPr>
          <w:rFonts w:ascii="Arial" w:hAnsi="Arial" w:cs="Arial"/>
        </w:rPr>
        <w:t>světlé</w:t>
      </w:r>
      <w:r w:rsidR="0081499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vzdušné.</w:t>
      </w:r>
    </w:p>
    <w:p w:rsidR="006C405E" w:rsidRDefault="006C4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Mateřská škola má 5 tříd pro děti smíšených věkových skupin od 3 do 6 let, </w:t>
      </w:r>
      <w:r w:rsidR="00B43F44">
        <w:rPr>
          <w:rFonts w:ascii="Arial" w:hAnsi="Arial" w:cs="Arial"/>
        </w:rPr>
        <w:br/>
      </w:r>
      <w:r>
        <w:rPr>
          <w:rFonts w:ascii="Arial" w:hAnsi="Arial" w:cs="Arial"/>
        </w:rPr>
        <w:t xml:space="preserve">2 třídy pro děti s poruchami řeči – logopedické, rovněž pro děti ve věku od 3 do 6 let.  Příjemný interiér každé třídy umocňuje jejich vybavení moderním dětským nábytkem, rozmístěním a vytvořením zázemí a koutků pro děti, doplněné výzdobou především vlastních výtvorů a výrobků dětí. Každá třída má vlastní šatnu, WC, umývárnu, třídu, hernu, které svými parametry vyhovují a splňují požadavky současných hygienických norem.  Škola </w:t>
      </w:r>
      <w:r w:rsidR="00FF61AA">
        <w:rPr>
          <w:rFonts w:ascii="Arial" w:hAnsi="Arial" w:cs="Arial"/>
        </w:rPr>
        <w:t xml:space="preserve">je moderní, prostorná a svými parametry splňuje veškeré hygienické  </w:t>
      </w:r>
      <w:r w:rsidR="00FF61AA">
        <w:rPr>
          <w:rFonts w:ascii="Arial" w:hAnsi="Arial" w:cs="Arial"/>
        </w:rPr>
        <w:br/>
        <w:t xml:space="preserve">i prostorové parametry. </w:t>
      </w:r>
      <w:r w:rsidR="00814993">
        <w:rPr>
          <w:rFonts w:ascii="Arial" w:hAnsi="Arial" w:cs="Arial"/>
        </w:rPr>
        <w:t>Všechny vstupní dveře jsou opatřeny elektrickými vrátnými z důvodu zajištění maximální bezpečnosti dětí.</w:t>
      </w:r>
      <w:r w:rsidR="003B4330">
        <w:rPr>
          <w:rFonts w:ascii="Arial" w:hAnsi="Arial" w:cs="Arial"/>
        </w:rPr>
        <w:t xml:space="preserve"> </w:t>
      </w:r>
      <w:r w:rsidR="00FF61AA">
        <w:rPr>
          <w:rFonts w:ascii="Arial" w:hAnsi="Arial" w:cs="Arial"/>
        </w:rPr>
        <w:t>Bonusem pro pedagogické i provozní pracovnice je samostatná místnost</w:t>
      </w:r>
      <w:r w:rsidR="003B4330">
        <w:rPr>
          <w:rFonts w:ascii="Arial" w:hAnsi="Arial" w:cs="Arial"/>
        </w:rPr>
        <w:t xml:space="preserve"> - řediteln</w:t>
      </w:r>
      <w:r w:rsidR="00FF61AA">
        <w:rPr>
          <w:rFonts w:ascii="Arial" w:hAnsi="Arial" w:cs="Arial"/>
        </w:rPr>
        <w:t>a</w:t>
      </w:r>
      <w:r w:rsidR="003B4330">
        <w:rPr>
          <w:rFonts w:ascii="Arial" w:hAnsi="Arial" w:cs="Arial"/>
        </w:rPr>
        <w:t xml:space="preserve">, která slouží zároveň i jako jednací místnost pro pedagogické rady zaměstnanců školy, </w:t>
      </w:r>
      <w:r w:rsidR="00FF61AA">
        <w:rPr>
          <w:rFonts w:ascii="Arial" w:hAnsi="Arial" w:cs="Arial"/>
        </w:rPr>
        <w:t xml:space="preserve">provozní porady, </w:t>
      </w:r>
      <w:r w:rsidR="003B4330">
        <w:rPr>
          <w:rFonts w:ascii="Arial" w:hAnsi="Arial" w:cs="Arial"/>
        </w:rPr>
        <w:t>školící místnosti pro semináře</w:t>
      </w:r>
      <w:r w:rsidR="00FF61AA">
        <w:rPr>
          <w:rFonts w:ascii="Arial" w:hAnsi="Arial" w:cs="Arial"/>
        </w:rPr>
        <w:t xml:space="preserve">. Pro pedagogické pracovnice máme i samostatnou místnost, tzv. „sborovnu“, kde je celoškolní odborná knihovna, možnost internetového připojení </w:t>
      </w:r>
      <w:r w:rsidR="00FF61AA">
        <w:rPr>
          <w:rFonts w:ascii="Arial" w:hAnsi="Arial" w:cs="Arial"/>
        </w:rPr>
        <w:br/>
        <w:t>k notebookům, klidové zázemí pro přípravu na pedagogickou práci.</w:t>
      </w:r>
    </w:p>
    <w:p w:rsidR="006C405E" w:rsidRDefault="006C4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třída má svůj vymezený prostor pro pohybovou i relaxační aktivitu dětí, kryté pískoviště a dřevěný zahradní domek pro ukládání hraček a pomůcek k pobytu na zahradě. </w:t>
      </w:r>
      <w:r w:rsidR="00814993">
        <w:rPr>
          <w:rFonts w:ascii="Arial" w:hAnsi="Arial" w:cs="Arial"/>
        </w:rPr>
        <w:t xml:space="preserve">Zahrada </w:t>
      </w:r>
      <w:r w:rsidR="003B4330">
        <w:rPr>
          <w:rFonts w:ascii="Arial" w:hAnsi="Arial" w:cs="Arial"/>
        </w:rPr>
        <w:t xml:space="preserve">postupně </w:t>
      </w:r>
      <w:r w:rsidR="00814993">
        <w:rPr>
          <w:rFonts w:ascii="Arial" w:hAnsi="Arial" w:cs="Arial"/>
        </w:rPr>
        <w:t>prochází rekonstrukcí – výměnou zahradních dřevěných prvků</w:t>
      </w:r>
      <w:r w:rsidR="003B4330">
        <w:rPr>
          <w:rFonts w:ascii="Arial" w:hAnsi="Arial" w:cs="Arial"/>
        </w:rPr>
        <w:t xml:space="preserve"> za nové</w:t>
      </w:r>
      <w:r w:rsidR="00814993">
        <w:rPr>
          <w:rFonts w:ascii="Arial" w:hAnsi="Arial" w:cs="Arial"/>
        </w:rPr>
        <w:t xml:space="preserve">. </w:t>
      </w:r>
      <w:r w:rsidR="003B4330">
        <w:rPr>
          <w:rFonts w:ascii="Arial" w:hAnsi="Arial" w:cs="Arial"/>
        </w:rPr>
        <w:t xml:space="preserve">Ve spolupráci s rodiči, dětmi i učni místního odborného učiliště vyrostly na zahradě i </w:t>
      </w:r>
      <w:r w:rsidR="0041250B">
        <w:rPr>
          <w:rFonts w:ascii="Arial" w:hAnsi="Arial" w:cs="Arial"/>
        </w:rPr>
        <w:t>dvě</w:t>
      </w:r>
      <w:r w:rsidR="003B4330">
        <w:rPr>
          <w:rFonts w:ascii="Arial" w:hAnsi="Arial" w:cs="Arial"/>
        </w:rPr>
        <w:t xml:space="preserve"> „vrbové chýše“ - základ naší budoucí přírodní zahrady. Tu doplňuje i venkovní bazén</w:t>
      </w:r>
      <w:r w:rsidR="0041250B">
        <w:rPr>
          <w:rFonts w:ascii="Arial" w:hAnsi="Arial" w:cs="Arial"/>
        </w:rPr>
        <w:t xml:space="preserve"> a </w:t>
      </w:r>
      <w:proofErr w:type="spellStart"/>
      <w:r w:rsidR="0041250B">
        <w:rPr>
          <w:rFonts w:ascii="Arial" w:hAnsi="Arial" w:cs="Arial"/>
        </w:rPr>
        <w:t>mlhoviště</w:t>
      </w:r>
      <w:proofErr w:type="spellEnd"/>
      <w:r w:rsidR="003B43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</w:t>
      </w:r>
      <w:r w:rsidR="0041250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j</w:t>
      </w:r>
      <w:r w:rsidR="0041250B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v letních horkých měsících vítaným doplňkem této zahrady. Zpevněné plochy školní zahrady naopak slouží dětem jako jízdní dráhy</w:t>
      </w:r>
      <w:r w:rsidR="0041250B">
        <w:rPr>
          <w:rFonts w:ascii="Arial" w:hAnsi="Arial" w:cs="Arial"/>
        </w:rPr>
        <w:t>, prostory letních teras byly přebudovány na multifunkční hřiště s pohybovými i edukativními prvky.</w:t>
      </w:r>
    </w:p>
    <w:p w:rsidR="006C405E" w:rsidRDefault="006C405E" w:rsidP="00D977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Při realizaci vzdělávací nabídky jsou využívány metody a prostředky programu „Začít spolu“.</w:t>
      </w:r>
      <w:r w:rsidR="0061102F" w:rsidRPr="0061102F">
        <w:rPr>
          <w:noProof/>
          <w:color w:val="0000FF"/>
          <w:lang w:eastAsia="cs-CZ"/>
        </w:rPr>
        <w:t xml:space="preserve"> </w:t>
      </w:r>
    </w:p>
    <w:p w:rsidR="006C405E" w:rsidRPr="008F5A80" w:rsidRDefault="003816F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Odloučené pracoviště - </w:t>
      </w:r>
      <w:r w:rsidR="006C405E" w:rsidRPr="008F5A80">
        <w:rPr>
          <w:rFonts w:ascii="Arial" w:hAnsi="Arial" w:cs="Arial"/>
          <w:sz w:val="28"/>
          <w:szCs w:val="28"/>
          <w:u w:val="single"/>
        </w:rPr>
        <w:t>Mateřská škola Horní Loděnice:</w:t>
      </w:r>
    </w:p>
    <w:p w:rsidR="00643592" w:rsidRDefault="006C405E" w:rsidP="00E714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Mateřská škola </w:t>
      </w:r>
      <w:r w:rsidR="00643592">
        <w:rPr>
          <w:rFonts w:ascii="Arial" w:hAnsi="Arial" w:cs="Arial"/>
        </w:rPr>
        <w:t xml:space="preserve">se nachází v centru obce, v </w:t>
      </w:r>
      <w:r>
        <w:rPr>
          <w:rFonts w:ascii="Arial" w:hAnsi="Arial" w:cs="Arial"/>
        </w:rPr>
        <w:t xml:space="preserve">klidné části obklopené zelení </w:t>
      </w:r>
      <w:r w:rsidR="00643592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vzrostlými stromy</w:t>
      </w:r>
      <w:r w:rsidR="00643592">
        <w:rPr>
          <w:rFonts w:ascii="Arial" w:hAnsi="Arial" w:cs="Arial"/>
        </w:rPr>
        <w:t>. Budova školy je dvoupodlažní stavba s rozlehlou zahradou. V přízemí se nachází prostory určené dětem – šatna, třída, herna, sociální zařízení, místnost pro personál a kuchyňka, která slouží k výdeji jídla.</w:t>
      </w:r>
      <w:r>
        <w:rPr>
          <w:rFonts w:ascii="Arial" w:hAnsi="Arial" w:cs="Arial"/>
        </w:rPr>
        <w:t xml:space="preserve"> Horní patro je využíváno občany obce ke kulturním aktivitám – společenská místnost, knihovna. </w:t>
      </w:r>
      <w:r w:rsidR="00643592">
        <w:rPr>
          <w:rFonts w:ascii="Arial" w:hAnsi="Arial" w:cs="Arial"/>
        </w:rPr>
        <w:t>Mateřská škola je jednotřídní s kapacitou 24 dětí smíšených věkových skupin od 3 do 6 let.</w:t>
      </w:r>
    </w:p>
    <w:p w:rsidR="006C405E" w:rsidRDefault="00B32743" w:rsidP="00B327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roku 2007 pro</w:t>
      </w:r>
      <w:r w:rsidR="0041250B">
        <w:rPr>
          <w:rFonts w:ascii="Arial" w:hAnsi="Arial" w:cs="Arial"/>
        </w:rPr>
        <w:t>cházela</w:t>
      </w:r>
      <w:r>
        <w:rPr>
          <w:rFonts w:ascii="Arial" w:hAnsi="Arial" w:cs="Arial"/>
        </w:rPr>
        <w:t xml:space="preserve"> mateřská škola rozsáhlými rekonstrukcemi</w:t>
      </w:r>
      <w:r w:rsidR="00CD4C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včetně výměny oken, fasády budovy, sociálního zázemí pro děti i dospělé, výměny ústředního vytápění, položení nových podlahových krytin. Postupně se modernizuje </w:t>
      </w:r>
      <w:r>
        <w:rPr>
          <w:rFonts w:ascii="Arial" w:hAnsi="Arial" w:cs="Arial"/>
        </w:rPr>
        <w:br/>
        <w:t xml:space="preserve">i vybavení interiéru novým nábytkem, které doplňuje </w:t>
      </w:r>
      <w:r w:rsidR="0052079F">
        <w:rPr>
          <w:rFonts w:ascii="Arial" w:hAnsi="Arial" w:cs="Arial"/>
        </w:rPr>
        <w:t xml:space="preserve">estetická výzdoba a především práce </w:t>
      </w:r>
      <w:r>
        <w:rPr>
          <w:rFonts w:ascii="Arial" w:hAnsi="Arial" w:cs="Arial"/>
        </w:rPr>
        <w:t xml:space="preserve">a výrobky dětí. Toto vytváří podnětné prostředí, které je zárukou rozvoje dětí po všech stránkách. </w:t>
      </w:r>
    </w:p>
    <w:p w:rsidR="00814993" w:rsidRDefault="006C405E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32743">
        <w:rPr>
          <w:rFonts w:ascii="Arial" w:hAnsi="Arial" w:cs="Arial"/>
        </w:rPr>
        <w:t>Zahrada mateřské školy je vybavena novými herními prvky – prolézačk</w:t>
      </w:r>
      <w:r w:rsidR="0052079F">
        <w:rPr>
          <w:rFonts w:ascii="Arial" w:hAnsi="Arial" w:cs="Arial"/>
        </w:rPr>
        <w:t>ami</w:t>
      </w:r>
      <w:r w:rsidR="00B32743">
        <w:rPr>
          <w:rFonts w:ascii="Arial" w:hAnsi="Arial" w:cs="Arial"/>
        </w:rPr>
        <w:t>, pískoviště</w:t>
      </w:r>
      <w:r w:rsidR="0052079F">
        <w:rPr>
          <w:rFonts w:ascii="Arial" w:hAnsi="Arial" w:cs="Arial"/>
        </w:rPr>
        <w:t>m</w:t>
      </w:r>
      <w:r w:rsidR="00B32743">
        <w:rPr>
          <w:rFonts w:ascii="Arial" w:hAnsi="Arial" w:cs="Arial"/>
        </w:rPr>
        <w:t>, skluzavk</w:t>
      </w:r>
      <w:r w:rsidR="0052079F">
        <w:rPr>
          <w:rFonts w:ascii="Arial" w:hAnsi="Arial" w:cs="Arial"/>
        </w:rPr>
        <w:t>ou</w:t>
      </w:r>
      <w:r w:rsidR="00A40437">
        <w:rPr>
          <w:rFonts w:ascii="Arial" w:hAnsi="Arial" w:cs="Arial"/>
        </w:rPr>
        <w:t>, zastřešeným altánkem, vhodným i pro venkovní výuku.</w:t>
      </w:r>
      <w:r w:rsidR="00B32743">
        <w:rPr>
          <w:rFonts w:ascii="Arial" w:hAnsi="Arial" w:cs="Arial"/>
        </w:rPr>
        <w:t xml:space="preserve"> Areál školní zahrady poskytuje dětem velký prostor ke hrám i volným pohybovým aktivitám. Mateřská škola vytváří svým vzhledem dominantu obce, která je ústředním místem kulturního dění, centrem vzdělávacích aktivit </w:t>
      </w:r>
      <w:r w:rsidR="00814993">
        <w:rPr>
          <w:rFonts w:ascii="Arial" w:hAnsi="Arial" w:cs="Arial"/>
        </w:rPr>
        <w:t>a pro děti je pravým rájem.</w:t>
      </w:r>
      <w:r>
        <w:rPr>
          <w:rFonts w:ascii="Arial" w:hAnsi="Arial" w:cs="Arial"/>
        </w:rPr>
        <w:t xml:space="preserve">           </w:t>
      </w:r>
    </w:p>
    <w:p w:rsidR="00B16C2D" w:rsidRPr="003816F9" w:rsidRDefault="00814993" w:rsidP="003816F9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C405E">
        <w:rPr>
          <w:rFonts w:ascii="Arial" w:hAnsi="Arial" w:cs="Arial"/>
        </w:rPr>
        <w:t>I v této mateřské škole využívají učitelky při realizaci vzdělávací nabídky metody a prvky programu „Začít spolu“.</w:t>
      </w:r>
    </w:p>
    <w:p w:rsidR="006C405E" w:rsidRDefault="006C405E">
      <w:pPr>
        <w:pStyle w:val="Podnadpis"/>
        <w:jc w:val="left"/>
        <w:rPr>
          <w:b/>
        </w:rPr>
      </w:pPr>
      <w:r>
        <w:rPr>
          <w:b/>
        </w:rPr>
        <w:t>Motto mateřské školy:</w:t>
      </w:r>
    </w:p>
    <w:p w:rsidR="00347BB6" w:rsidRPr="00FA3CB1" w:rsidRDefault="006C405E" w:rsidP="00FA3CB1">
      <w:pPr>
        <w:pStyle w:val="Podnadpis"/>
        <w:jc w:val="left"/>
        <w:rPr>
          <w:rFonts w:ascii="Monotype Corsiva" w:hAnsi="Monotype Corsiva"/>
          <w:b/>
          <w:color w:val="0000FF"/>
          <w:sz w:val="32"/>
          <w:szCs w:val="32"/>
        </w:rPr>
      </w:pPr>
      <w:r w:rsidRPr="00B16C2D">
        <w:rPr>
          <w:rFonts w:ascii="Monotype Corsiva" w:hAnsi="Monotype Corsiva"/>
          <w:b/>
          <w:color w:val="0000FF"/>
          <w:sz w:val="32"/>
          <w:szCs w:val="32"/>
        </w:rPr>
        <w:t>„Nemůžeme všechny děti naučit všechno, ale můžeme je učinit šťastnými“.</w:t>
      </w:r>
    </w:p>
    <w:p w:rsidR="006C405E" w:rsidRDefault="006C405E">
      <w:pPr>
        <w:pStyle w:val="Podnadpis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Charakteristika vzdělávacího programu</w:t>
      </w:r>
    </w:p>
    <w:p w:rsidR="00FF2E12" w:rsidRDefault="00212A54">
      <w:pPr>
        <w:rPr>
          <w:rFonts w:ascii="Arial" w:hAnsi="Arial" w:cs="Arial"/>
          <w:b/>
        </w:rPr>
      </w:pPr>
      <w:r w:rsidRPr="00212A54"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</w:rPr>
        <w:t>aměření školy</w:t>
      </w:r>
      <w:r w:rsidR="00FF2E12">
        <w:rPr>
          <w:rFonts w:ascii="Arial" w:hAnsi="Arial" w:cs="Arial"/>
          <w:b/>
        </w:rPr>
        <w:t>:</w:t>
      </w:r>
    </w:p>
    <w:p w:rsidR="00FF2E12" w:rsidRDefault="00FF2E12">
      <w:pPr>
        <w:rPr>
          <w:rFonts w:ascii="Arial" w:hAnsi="Arial" w:cs="Arial"/>
          <w:b/>
        </w:rPr>
      </w:pPr>
    </w:p>
    <w:p w:rsidR="006C405E" w:rsidRDefault="006C405E">
      <w:pPr>
        <w:rPr>
          <w:rFonts w:ascii="Arial" w:hAnsi="Arial" w:cs="Arial"/>
          <w:b/>
          <w:bCs/>
          <w:color w:val="FF00FF"/>
        </w:rPr>
      </w:pPr>
      <w:r w:rsidRPr="00212A54">
        <w:rPr>
          <w:rFonts w:ascii="Arial" w:hAnsi="Arial" w:cs="Arial"/>
          <w:b/>
          <w:bCs/>
        </w:rPr>
        <w:t>Vize</w:t>
      </w:r>
      <w:r>
        <w:rPr>
          <w:rFonts w:ascii="Arial" w:hAnsi="Arial" w:cs="Arial"/>
          <w:b/>
          <w:bCs/>
        </w:rPr>
        <w:t xml:space="preserve"> pro naši práci:</w:t>
      </w:r>
      <w:r>
        <w:rPr>
          <w:rFonts w:ascii="Arial" w:hAnsi="Arial" w:cs="Arial"/>
          <w:b/>
          <w:bCs/>
          <w:color w:val="FF00FF"/>
        </w:rPr>
        <w:t xml:space="preserve"> „…společnou cestou ke spokojenosti dětí…“</w:t>
      </w:r>
    </w:p>
    <w:p w:rsidR="00FF2E12" w:rsidRDefault="00FF2E12">
      <w:pPr>
        <w:rPr>
          <w:rFonts w:ascii="Arial" w:hAnsi="Arial" w:cs="Arial"/>
          <w:b/>
          <w:bCs/>
          <w:color w:val="FF00FF"/>
        </w:rPr>
      </w:pPr>
    </w:p>
    <w:p w:rsidR="006C405E" w:rsidRDefault="006C405E" w:rsidP="00FF2E1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Naše mateřská škola vždy </w:t>
      </w:r>
      <w:proofErr w:type="gramStart"/>
      <w:r>
        <w:rPr>
          <w:rFonts w:ascii="Arial" w:hAnsi="Arial" w:cs="Arial"/>
          <w:bCs/>
        </w:rPr>
        <w:t>rozdával</w:t>
      </w:r>
      <w:r w:rsidR="00B43866">
        <w:rPr>
          <w:rFonts w:ascii="Arial" w:hAnsi="Arial" w:cs="Arial"/>
          <w:bCs/>
        </w:rPr>
        <w:t>a  pohodu</w:t>
      </w:r>
      <w:proofErr w:type="gramEnd"/>
      <w:r w:rsidR="00B43866">
        <w:rPr>
          <w:rFonts w:ascii="Arial" w:hAnsi="Arial" w:cs="Arial"/>
          <w:bCs/>
        </w:rPr>
        <w:t xml:space="preserve"> a radost heterogenním </w:t>
      </w:r>
      <w:r>
        <w:rPr>
          <w:rFonts w:ascii="Arial" w:hAnsi="Arial" w:cs="Arial"/>
          <w:bCs/>
        </w:rPr>
        <w:t>skupinám dětí, otevírala se dokořán potřebám celých rodin, včetně sourozenců a prarodičů. Individuálním přístupem vedla děti cíleně ke vstupu do ZŠ a seznamovala děti se společenským životem. Tímto směrem pokračujeme i nadále. Zachováváme</w:t>
      </w:r>
      <w:r w:rsidR="00952F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osvědčené zásady a doplňujeme je o nové přístupy ke vzdělávání dětí předškolního věku, realizací dalších nápadů, které děti vedou k větší samostatnosti </w:t>
      </w:r>
      <w:r w:rsidR="00A114A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a tvořivosti a současně k odpovědnosti a ohleduplnosti k vrstevníkům i dospělým.</w:t>
      </w:r>
    </w:p>
    <w:p w:rsidR="006C405E" w:rsidRDefault="006C4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Chceme, aby i nadále byla naše „školička“ malým královstvím, kde se plní přání </w:t>
      </w:r>
      <w:r>
        <w:rPr>
          <w:rFonts w:ascii="Arial" w:hAnsi="Arial" w:cs="Arial"/>
          <w:bCs/>
        </w:rPr>
        <w:br/>
        <w:t>a touhy dětí po kolekti</w:t>
      </w:r>
      <w:r w:rsidR="001D2C23">
        <w:rPr>
          <w:rFonts w:ascii="Arial" w:hAnsi="Arial" w:cs="Arial"/>
          <w:bCs/>
        </w:rPr>
        <w:t>vu vrstevníků a kde je odbornou</w:t>
      </w:r>
      <w:r>
        <w:rPr>
          <w:rFonts w:ascii="Arial" w:hAnsi="Arial" w:cs="Arial"/>
          <w:bCs/>
        </w:rPr>
        <w:t xml:space="preserve">, individuální péčí rozvíjena jejich tvořivost, schopnosti i talent. K tomu přidáváme úzkou spolupráci se ZŠ, </w:t>
      </w:r>
      <w:r w:rsidR="009741A5">
        <w:rPr>
          <w:rFonts w:ascii="Arial" w:hAnsi="Arial" w:cs="Arial"/>
          <w:bCs/>
        </w:rPr>
        <w:t xml:space="preserve">klademe </w:t>
      </w:r>
      <w:r>
        <w:rPr>
          <w:rFonts w:ascii="Arial" w:hAnsi="Arial" w:cs="Arial"/>
          <w:bCs/>
        </w:rPr>
        <w:t>větší důraz na pohybové dovednosti a další aktivity pro děti i celé rodiny.</w:t>
      </w:r>
    </w:p>
    <w:p w:rsidR="006C405E" w:rsidRDefault="006C405E" w:rsidP="00FE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vzdělávací program naší mateřské školy po dobrých zkušenostech z minulých let je vypracován podobným způsobem a opět vychází z cílů a pěti oblastí Rámcového vzdělávacího programu pro předškolní vzdělávání. </w:t>
      </w:r>
    </w:p>
    <w:p w:rsidR="006C405E" w:rsidRDefault="006C4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znamená, že každá třída si na základě tohoto ŠVP PV vytv</w:t>
      </w:r>
      <w:r w:rsidR="00E65FD8">
        <w:rPr>
          <w:rFonts w:ascii="Arial" w:hAnsi="Arial" w:cs="Arial"/>
        </w:rPr>
        <w:t>áří</w:t>
      </w:r>
      <w:r>
        <w:rPr>
          <w:rFonts w:ascii="Arial" w:hAnsi="Arial" w:cs="Arial"/>
        </w:rPr>
        <w:t xml:space="preserve"> svůj třídní vzdělávací </w:t>
      </w:r>
      <w:r w:rsidR="00E65FD8">
        <w:rPr>
          <w:rFonts w:ascii="Arial" w:hAnsi="Arial" w:cs="Arial"/>
        </w:rPr>
        <w:t xml:space="preserve">plán </w:t>
      </w:r>
      <w:r>
        <w:rPr>
          <w:rFonts w:ascii="Arial" w:hAnsi="Arial" w:cs="Arial"/>
        </w:rPr>
        <w:t xml:space="preserve">se svou vlastní vzdělávací nabídkou. Témata TVP PV jsou pak „ušita“ dětem v jednotlivých třídách na míru. Navazují na roky minulé, prohlubují vzdělávací nabídku či profilují třídy určitým směrem. </w:t>
      </w:r>
      <w:r w:rsidR="00E65FD8">
        <w:rPr>
          <w:rFonts w:ascii="Arial" w:hAnsi="Arial" w:cs="Arial"/>
        </w:rPr>
        <w:t xml:space="preserve">TVP PV jsou otevřené dokumenty, </w:t>
      </w:r>
      <w:r>
        <w:rPr>
          <w:rFonts w:ascii="Arial" w:hAnsi="Arial" w:cs="Arial"/>
        </w:rPr>
        <w:t xml:space="preserve">které se mohou a v průběhu roku </w:t>
      </w:r>
      <w:r w:rsidR="00E65FD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doplň</w:t>
      </w:r>
      <w:r w:rsidR="00E65FD8">
        <w:rPr>
          <w:rFonts w:ascii="Arial" w:hAnsi="Arial" w:cs="Arial"/>
        </w:rPr>
        <w:t xml:space="preserve">ují </w:t>
      </w:r>
      <w:r>
        <w:rPr>
          <w:rFonts w:ascii="Arial" w:hAnsi="Arial" w:cs="Arial"/>
        </w:rPr>
        <w:t xml:space="preserve">nebo </w:t>
      </w:r>
      <w:r w:rsidR="009741A5">
        <w:rPr>
          <w:rFonts w:ascii="Arial" w:hAnsi="Arial" w:cs="Arial"/>
        </w:rPr>
        <w:t xml:space="preserve">některé </w:t>
      </w:r>
      <w:r w:rsidR="00E65FD8">
        <w:rPr>
          <w:rFonts w:ascii="Arial" w:hAnsi="Arial" w:cs="Arial"/>
        </w:rPr>
        <w:t xml:space="preserve">se </w:t>
      </w:r>
      <w:r w:rsidR="009741A5">
        <w:rPr>
          <w:rFonts w:ascii="Arial" w:hAnsi="Arial" w:cs="Arial"/>
        </w:rPr>
        <w:t xml:space="preserve">jejich </w:t>
      </w:r>
      <w:r w:rsidR="00E65FD8">
        <w:rPr>
          <w:rFonts w:ascii="Arial" w:hAnsi="Arial" w:cs="Arial"/>
        </w:rPr>
        <w:t xml:space="preserve">některé </w:t>
      </w:r>
      <w:r>
        <w:rPr>
          <w:rFonts w:ascii="Arial" w:hAnsi="Arial" w:cs="Arial"/>
        </w:rPr>
        <w:t xml:space="preserve">části </w:t>
      </w:r>
      <w:r w:rsidR="00E65FD8">
        <w:rPr>
          <w:rFonts w:ascii="Arial" w:hAnsi="Arial" w:cs="Arial"/>
        </w:rPr>
        <w:t>vyjímají, či</w:t>
      </w:r>
      <w:r>
        <w:rPr>
          <w:rFonts w:ascii="Arial" w:hAnsi="Arial" w:cs="Arial"/>
        </w:rPr>
        <w:t xml:space="preserve"> uprav</w:t>
      </w:r>
      <w:r w:rsidR="00E65FD8">
        <w:rPr>
          <w:rFonts w:ascii="Arial" w:hAnsi="Arial" w:cs="Arial"/>
        </w:rPr>
        <w:t>ují</w:t>
      </w:r>
      <w:r>
        <w:rPr>
          <w:rFonts w:ascii="Arial" w:hAnsi="Arial" w:cs="Arial"/>
        </w:rPr>
        <w:t xml:space="preserve">. Skládají se z integrovaných bloků, zpravidla </w:t>
      </w:r>
      <w:r w:rsidR="009741A5">
        <w:rPr>
          <w:rFonts w:ascii="Arial" w:hAnsi="Arial" w:cs="Arial"/>
        </w:rPr>
        <w:t>měsíčních.</w:t>
      </w:r>
      <w:r>
        <w:rPr>
          <w:rFonts w:ascii="Arial" w:hAnsi="Arial" w:cs="Arial"/>
        </w:rPr>
        <w:t xml:space="preserve"> Na tvorbě programů jednotlivých tříd prac</w:t>
      </w:r>
      <w:r w:rsidR="00E65FD8">
        <w:rPr>
          <w:rFonts w:ascii="Arial" w:hAnsi="Arial" w:cs="Arial"/>
        </w:rPr>
        <w:t>ují</w:t>
      </w:r>
      <w:r>
        <w:rPr>
          <w:rFonts w:ascii="Arial" w:hAnsi="Arial" w:cs="Arial"/>
        </w:rPr>
        <w:t xml:space="preserve"> obě třídní učitelky a zásadně v n</w:t>
      </w:r>
      <w:r w:rsidR="008C5CBF">
        <w:rPr>
          <w:rFonts w:ascii="Arial" w:hAnsi="Arial" w:cs="Arial"/>
        </w:rPr>
        <w:t xml:space="preserve">ich odráží věk a možnosti dětí. </w:t>
      </w:r>
      <w:r>
        <w:rPr>
          <w:rFonts w:ascii="Arial" w:hAnsi="Arial" w:cs="Arial"/>
        </w:rPr>
        <w:t xml:space="preserve">Za velmi nutnou považujeme spolupráci s rodiči </w:t>
      </w:r>
      <w:r w:rsidR="008C5CB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nepedagogickými pracovníky mateřské školy. Toto vystihuje vize pro naši práci: „…společnou cestou ke spokojenosti dětí…“</w:t>
      </w:r>
    </w:p>
    <w:p w:rsidR="006C405E" w:rsidRDefault="006C405E">
      <w:pPr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</w:rPr>
        <w:t>Tento zpracovaný ŠVP PV je směrodatný pro vypracování jednotlivých třídních vzdělávacích programů, které jsou nedílnou součástí ŠVP pro Mateřskou školu Komenského 44, Šternberk, příspěvková organizace.</w:t>
      </w:r>
      <w:r w:rsidR="008C5CBF" w:rsidRPr="008C5CBF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t xml:space="preserve"> </w:t>
      </w:r>
      <w:r w:rsidR="001D2C23" w:rsidRPr="001D2C23">
        <w:rPr>
          <w:noProof/>
          <w:color w:val="0000FF"/>
          <w:lang w:eastAsia="cs-CZ"/>
        </w:rPr>
        <w:t xml:space="preserve"> </w:t>
      </w:r>
    </w:p>
    <w:p w:rsidR="00FF2E12" w:rsidRDefault="00FF2E12">
      <w:pPr>
        <w:jc w:val="both"/>
        <w:rPr>
          <w:rFonts w:ascii="Arial" w:hAnsi="Arial" w:cs="Arial"/>
        </w:rPr>
      </w:pPr>
    </w:p>
    <w:p w:rsidR="00FF2E12" w:rsidRDefault="00FF2E12">
      <w:pPr>
        <w:jc w:val="both"/>
        <w:rPr>
          <w:rFonts w:ascii="Arial" w:hAnsi="Arial" w:cs="Arial"/>
          <w:b/>
        </w:rPr>
      </w:pPr>
      <w:r w:rsidRPr="00FF2E12">
        <w:rPr>
          <w:rFonts w:ascii="Arial" w:hAnsi="Arial" w:cs="Arial"/>
          <w:b/>
        </w:rPr>
        <w:t>Dlouhodobé cíle vzdělávacího programu</w:t>
      </w:r>
      <w:r>
        <w:rPr>
          <w:rFonts w:ascii="Arial" w:hAnsi="Arial" w:cs="Arial"/>
          <w:b/>
        </w:rPr>
        <w:t>:</w:t>
      </w:r>
    </w:p>
    <w:p w:rsidR="00FF2E12" w:rsidRDefault="00FF2E12" w:rsidP="00FF2E12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FF2E12" w:rsidRDefault="00FF2E12" w:rsidP="00FF2E12">
      <w:pPr>
        <w:numPr>
          <w:ilvl w:val="0"/>
          <w:numId w:val="24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Rozvíjení dítěte a jeho schopnosti učení.</w:t>
      </w:r>
    </w:p>
    <w:p w:rsidR="00FF2E12" w:rsidRDefault="00FF2E12" w:rsidP="00FF2E12">
      <w:pPr>
        <w:numPr>
          <w:ilvl w:val="0"/>
          <w:numId w:val="24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Osvojení si základů hodnot, na nichž je založena naše společnost.</w:t>
      </w:r>
    </w:p>
    <w:p w:rsidR="00FF2E12" w:rsidRDefault="00FF2E12" w:rsidP="00FF2E12">
      <w:pPr>
        <w:numPr>
          <w:ilvl w:val="0"/>
          <w:numId w:val="24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Získání osobní samostatnosti a schopnosti projevovat se jako samostatná osobnost působící na své okolí.</w:t>
      </w:r>
    </w:p>
    <w:p w:rsidR="00FF2E12" w:rsidRPr="00FF2E12" w:rsidRDefault="00FF2E12">
      <w:pPr>
        <w:jc w:val="both"/>
        <w:rPr>
          <w:rFonts w:ascii="Arial" w:hAnsi="Arial" w:cs="Arial"/>
          <w:b/>
        </w:rPr>
      </w:pPr>
    </w:p>
    <w:p w:rsidR="006C405E" w:rsidRPr="00B43866" w:rsidRDefault="006C405E">
      <w:pPr>
        <w:jc w:val="both"/>
        <w:rPr>
          <w:sz w:val="36"/>
          <w:szCs w:val="36"/>
        </w:rPr>
      </w:pPr>
      <w:r>
        <w:rPr>
          <w:rFonts w:ascii="Arial" w:hAnsi="Arial" w:cs="Arial"/>
          <w:b/>
        </w:rPr>
        <w:t>Filosofií - cílem</w:t>
      </w:r>
      <w:r>
        <w:rPr>
          <w:rFonts w:ascii="Arial" w:hAnsi="Arial" w:cs="Arial"/>
        </w:rPr>
        <w:t xml:space="preserve"> výchovného působení naší školy je rozvíjet spokojené, samostatné </w:t>
      </w:r>
      <w:r w:rsidR="00952F3A">
        <w:rPr>
          <w:rFonts w:ascii="Arial" w:hAnsi="Arial" w:cs="Arial"/>
        </w:rPr>
        <w:br/>
      </w:r>
      <w:r>
        <w:rPr>
          <w:rFonts w:ascii="Arial" w:hAnsi="Arial" w:cs="Arial"/>
        </w:rPr>
        <w:t>a aktivní děti, které vedeme tak, aby se dobře rozvíjely jejich schopnosti, byly připravené se učit, vnímat své okolí a komunikovat s ním.</w:t>
      </w:r>
      <w:r w:rsidR="002B2EE0" w:rsidRPr="002B2EE0">
        <w:rPr>
          <w:rFonts w:ascii="Arial" w:hAnsi="Arial" w:cs="Arial"/>
          <w:noProof/>
          <w:color w:val="0000FF"/>
          <w:shd w:val="clear" w:color="auto" w:fill="FFFFFF"/>
          <w:lang w:eastAsia="cs-CZ"/>
        </w:rPr>
        <w:t xml:space="preserve"> </w:t>
      </w:r>
    </w:p>
    <w:p w:rsidR="006C405E" w:rsidRDefault="006C4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splnění těchto cílů vytváříme podnětné vzdělávací prostředí, zajímavé </w:t>
      </w:r>
      <w:r w:rsidR="00A87C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obsahově bohaté tak, aby se u nás děti cítily bezpečně, radostně, spokojeně. Každodenní kvalitní prací dětem </w:t>
      </w:r>
      <w:r w:rsidR="00A87CE6">
        <w:rPr>
          <w:rFonts w:ascii="Arial" w:hAnsi="Arial" w:cs="Arial"/>
        </w:rPr>
        <w:t>zajišťujeme</w:t>
      </w:r>
      <w:r>
        <w:rPr>
          <w:rFonts w:ascii="Arial" w:hAnsi="Arial" w:cs="Arial"/>
        </w:rPr>
        <w:t xml:space="preserve"> možnost bavit se a zaměstnávat se přirozeným dětským způsobem. Děti jsou chápány jako neopakovatelné, jedinečné osobnosti a my plně respektujeme jejich individuality a potřeby. To vše za dobré spolupráce s rodinou. Zařazováním vhodných aktivit postupně vyřazujeme nezdravé soutěžení dětí, </w:t>
      </w:r>
      <w:r w:rsidR="00A87CE6">
        <w:rPr>
          <w:rFonts w:ascii="Arial" w:hAnsi="Arial" w:cs="Arial"/>
        </w:rPr>
        <w:t xml:space="preserve">podporujeme prosociální chování, </w:t>
      </w:r>
      <w:r>
        <w:rPr>
          <w:rFonts w:ascii="Arial" w:hAnsi="Arial" w:cs="Arial"/>
        </w:rPr>
        <w:t xml:space="preserve">snažíme se o to, aby převládalo pozitivní hodnocení, pochvaly, </w:t>
      </w:r>
      <w:r w:rsidR="00A87CE6">
        <w:rPr>
          <w:rFonts w:ascii="Arial" w:hAnsi="Arial" w:cs="Arial"/>
        </w:rPr>
        <w:t>posilujeme</w:t>
      </w:r>
      <w:r>
        <w:rPr>
          <w:rFonts w:ascii="Arial" w:hAnsi="Arial" w:cs="Arial"/>
        </w:rPr>
        <w:t xml:space="preserve"> zdravé sebevědomí dětí, práci samostatnou i kolektivní.</w:t>
      </w:r>
    </w:p>
    <w:p w:rsidR="006C405E" w:rsidRDefault="006C4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Osobní svoboda je respektována do určitých mezí, vyplývajících z řádu chování, norem a pravidel, které jsou ve třídách stanoveny</w:t>
      </w:r>
      <w:r w:rsidR="00A87CE6">
        <w:rPr>
          <w:rFonts w:ascii="Arial" w:hAnsi="Arial" w:cs="Arial"/>
        </w:rPr>
        <w:t xml:space="preserve"> dětmi a učitelkami.</w:t>
      </w:r>
    </w:p>
    <w:p w:rsidR="006C405E" w:rsidRDefault="00E65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(viz pravidla jednotlivých tříd)</w:t>
      </w:r>
      <w:r w:rsidR="006C405E">
        <w:rPr>
          <w:rFonts w:ascii="Arial" w:hAnsi="Arial" w:cs="Arial"/>
        </w:rPr>
        <w:t>.</w:t>
      </w:r>
    </w:p>
    <w:p w:rsidR="006C405E" w:rsidRDefault="006C405E" w:rsidP="00FE563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Nabízíme  kvalitní</w:t>
      </w:r>
      <w:proofErr w:type="gramEnd"/>
      <w:r>
        <w:rPr>
          <w:rFonts w:ascii="Arial" w:hAnsi="Arial" w:cs="Arial"/>
        </w:rPr>
        <w:t xml:space="preserve"> standardní a nadstandardní péči o všechny děti naší školy.</w:t>
      </w:r>
      <w:r w:rsidR="00B4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vzdělávání upřednostňujeme rozvíjení smyslového vnímání jako základu veškerého </w:t>
      </w:r>
      <w:r>
        <w:rPr>
          <w:rFonts w:ascii="Arial" w:hAnsi="Arial" w:cs="Arial"/>
        </w:rPr>
        <w:lastRenderedPageBreak/>
        <w:t>přirozeného pohybu v přírodě s uvědoměn</w:t>
      </w:r>
      <w:r w:rsidR="002B2EE0">
        <w:rPr>
          <w:rFonts w:ascii="Arial" w:hAnsi="Arial" w:cs="Arial"/>
        </w:rPr>
        <w:t xml:space="preserve">ím si důležitosti její ochrany </w:t>
      </w:r>
      <w:r w:rsidR="00A87C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maximálně podporujeme rozvoj komunikativních dovedností s prevencí vadné výslovnosti. V případě potřeby  - na základě doporučení SPC v Olomouci </w:t>
      </w:r>
      <w:r w:rsidR="00952F3A">
        <w:rPr>
          <w:rFonts w:ascii="Arial" w:hAnsi="Arial" w:cs="Arial"/>
        </w:rPr>
        <w:br/>
      </w:r>
      <w:r w:rsidR="00B4386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diagnostiky našich logopedických odbornic, tyto děti pak navštěvují naše třídy s intenzívní logopedickou péčí.</w:t>
      </w:r>
    </w:p>
    <w:p w:rsidR="00FF2E12" w:rsidRDefault="00FF2E12" w:rsidP="00FF2E12">
      <w:pPr>
        <w:jc w:val="both"/>
        <w:rPr>
          <w:rFonts w:ascii="Arial" w:hAnsi="Arial" w:cs="Arial"/>
        </w:rPr>
      </w:pPr>
    </w:p>
    <w:p w:rsidR="00FF2E12" w:rsidRPr="0091636C" w:rsidRDefault="00FF2E12" w:rsidP="00FF2E12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Metody a formy vzdělávání</w:t>
      </w:r>
      <w:r>
        <w:rPr>
          <w:rFonts w:ascii="Arial" w:hAnsi="Arial" w:cs="Arial"/>
          <w:b/>
          <w:szCs w:val="20"/>
        </w:rPr>
        <w:br/>
      </w:r>
      <w:proofErr w:type="spellStart"/>
      <w:r>
        <w:rPr>
          <w:rFonts w:ascii="Arial" w:hAnsi="Arial" w:cs="Arial"/>
          <w:szCs w:val="20"/>
        </w:rPr>
        <w:t>Vzdělávání</w:t>
      </w:r>
      <w:proofErr w:type="spellEnd"/>
      <w:r>
        <w:rPr>
          <w:rFonts w:ascii="Arial" w:hAnsi="Arial" w:cs="Arial"/>
          <w:szCs w:val="20"/>
        </w:rPr>
        <w:t xml:space="preserve"> se uskutečňuje během celého dne ve všech činnostech a situacích, které se v mateřské škole naskytnou a je </w:t>
      </w:r>
      <w:r w:rsidRPr="00032508">
        <w:rPr>
          <w:rFonts w:ascii="Arial" w:hAnsi="Arial" w:cs="Arial"/>
          <w:szCs w:val="20"/>
        </w:rPr>
        <w:t xml:space="preserve">důsledně zaměřeno na individuální potřeby </w:t>
      </w:r>
      <w:r>
        <w:rPr>
          <w:rFonts w:ascii="Arial" w:hAnsi="Arial" w:cs="Arial"/>
          <w:szCs w:val="20"/>
        </w:rPr>
        <w:br/>
      </w:r>
      <w:r w:rsidRPr="00032508">
        <w:rPr>
          <w:rFonts w:ascii="Arial" w:hAnsi="Arial" w:cs="Arial"/>
          <w:szCs w:val="20"/>
        </w:rPr>
        <w:t>a možnosti dětí</w:t>
      </w:r>
      <w:r>
        <w:rPr>
          <w:rFonts w:ascii="Arial" w:hAnsi="Arial" w:cs="Arial"/>
          <w:szCs w:val="20"/>
        </w:rPr>
        <w:t xml:space="preserve">. K dosahování stanovených cílů využíváme širokou škálu metod </w:t>
      </w:r>
      <w:r>
        <w:rPr>
          <w:rFonts w:ascii="Arial" w:hAnsi="Arial" w:cs="Arial"/>
          <w:szCs w:val="20"/>
        </w:rPr>
        <w:br/>
        <w:t>a forem práce, např.:</w:t>
      </w:r>
    </w:p>
    <w:p w:rsidR="00FF2E12" w:rsidRPr="00E65FD8" w:rsidRDefault="00FF2E12" w:rsidP="00FF2E12">
      <w:pPr>
        <w:pStyle w:val="Odstavecseseznamem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zCs w:val="20"/>
        </w:rPr>
      </w:pPr>
      <w:r w:rsidRPr="00E65FD8">
        <w:rPr>
          <w:rFonts w:ascii="Arial" w:hAnsi="Arial" w:cs="Arial"/>
          <w:szCs w:val="20"/>
        </w:rPr>
        <w:t>spontánní i organizované – řízené činnosti</w:t>
      </w:r>
      <w:r>
        <w:rPr>
          <w:rFonts w:ascii="Arial" w:hAnsi="Arial" w:cs="Arial"/>
          <w:szCs w:val="20"/>
        </w:rPr>
        <w:t xml:space="preserve"> vzájemně provázané </w:t>
      </w:r>
      <w:r w:rsidRPr="00E65FD8">
        <w:rPr>
          <w:rFonts w:ascii="Arial" w:hAnsi="Arial" w:cs="Arial"/>
          <w:szCs w:val="20"/>
        </w:rPr>
        <w:t>a vyvážené,</w:t>
      </w:r>
    </w:p>
    <w:p w:rsidR="00FF2E12" w:rsidRPr="00E65FD8" w:rsidRDefault="00FF2E12" w:rsidP="00FF2E12">
      <w:pPr>
        <w:pStyle w:val="Odstavecseseznamem"/>
        <w:numPr>
          <w:ilvl w:val="0"/>
          <w:numId w:val="40"/>
        </w:numPr>
        <w:tabs>
          <w:tab w:val="left" w:pos="1440"/>
        </w:tabs>
        <w:ind w:left="709" w:hanging="283"/>
        <w:jc w:val="both"/>
        <w:rPr>
          <w:rFonts w:ascii="Arial" w:hAnsi="Arial" w:cs="Arial"/>
          <w:szCs w:val="20"/>
        </w:rPr>
      </w:pPr>
      <w:r w:rsidRPr="00E65FD8">
        <w:rPr>
          <w:rFonts w:ascii="Arial" w:hAnsi="Arial" w:cs="Arial"/>
          <w:szCs w:val="20"/>
        </w:rPr>
        <w:t>individuální, skupinové i frontální přístupy,</w:t>
      </w:r>
    </w:p>
    <w:p w:rsidR="00FF2E12" w:rsidRPr="00E65FD8" w:rsidRDefault="00FF2E12" w:rsidP="00FF2E12">
      <w:pPr>
        <w:pStyle w:val="Odstavecseseznamem"/>
        <w:numPr>
          <w:ilvl w:val="0"/>
          <w:numId w:val="40"/>
        </w:numPr>
        <w:tabs>
          <w:tab w:val="left" w:pos="709"/>
        </w:tabs>
        <w:ind w:hanging="1014"/>
        <w:jc w:val="both"/>
        <w:rPr>
          <w:rFonts w:ascii="Arial" w:hAnsi="Arial" w:cs="Arial"/>
          <w:szCs w:val="20"/>
        </w:rPr>
      </w:pPr>
      <w:r w:rsidRPr="00E65FD8">
        <w:rPr>
          <w:rFonts w:ascii="Arial" w:hAnsi="Arial" w:cs="Arial"/>
          <w:szCs w:val="20"/>
        </w:rPr>
        <w:t>učení hrou, praktickou činností, pokusem, experimentální činnost, objevy,</w:t>
      </w:r>
    </w:p>
    <w:p w:rsidR="00FF2E12" w:rsidRPr="00426B23" w:rsidRDefault="00FF2E12" w:rsidP="00FF2E12">
      <w:pPr>
        <w:pStyle w:val="Odstavecseseznamem"/>
        <w:numPr>
          <w:ilvl w:val="0"/>
          <w:numId w:val="40"/>
        </w:numPr>
        <w:tabs>
          <w:tab w:val="left" w:pos="709"/>
        </w:tabs>
        <w:ind w:hanging="1014"/>
        <w:jc w:val="both"/>
        <w:rPr>
          <w:rFonts w:ascii="Arial" w:hAnsi="Arial" w:cs="Arial"/>
          <w:szCs w:val="20"/>
        </w:rPr>
      </w:pPr>
      <w:r w:rsidRPr="00426B23">
        <w:rPr>
          <w:rFonts w:ascii="Arial" w:hAnsi="Arial" w:cs="Arial"/>
          <w:szCs w:val="20"/>
        </w:rPr>
        <w:t>přímé pozorování, podporujeme přirozenou dětskou zvídavost,</w:t>
      </w:r>
    </w:p>
    <w:p w:rsidR="00FF2E12" w:rsidRDefault="00FF2E12" w:rsidP="00FF2E12">
      <w:pPr>
        <w:numPr>
          <w:ilvl w:val="1"/>
          <w:numId w:val="15"/>
        </w:numPr>
        <w:tabs>
          <w:tab w:val="clear" w:pos="1440"/>
        </w:tabs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prožitkové a kooperativní učení – založené na přímých zážitcích dětí,</w:t>
      </w:r>
    </w:p>
    <w:p w:rsidR="00FF2E12" w:rsidRDefault="00FF2E12" w:rsidP="00FF2E12">
      <w:pPr>
        <w:numPr>
          <w:ilvl w:val="1"/>
          <w:numId w:val="15"/>
        </w:numPr>
        <w:tabs>
          <w:tab w:val="clear" w:pos="1440"/>
        </w:tabs>
        <w:ind w:left="709" w:hanging="283"/>
        <w:jc w:val="both"/>
        <w:rPr>
          <w:rFonts w:ascii="Arial" w:hAnsi="Arial" w:cs="Arial"/>
          <w:szCs w:val="20"/>
        </w:rPr>
      </w:pPr>
      <w:r w:rsidRPr="00D949ED">
        <w:rPr>
          <w:rFonts w:ascii="Arial" w:hAnsi="Arial" w:cs="Arial"/>
          <w:szCs w:val="20"/>
        </w:rPr>
        <w:t>situační učení, založené na situacích, které dětem srozumitelně poskytuje ukázky životních souvislostí</w:t>
      </w:r>
      <w:r>
        <w:rPr>
          <w:rFonts w:ascii="Arial" w:hAnsi="Arial" w:cs="Arial"/>
          <w:szCs w:val="20"/>
        </w:rPr>
        <w:t>,</w:t>
      </w:r>
    </w:p>
    <w:p w:rsidR="00FF2E12" w:rsidRDefault="00FF2E12" w:rsidP="00FF2E12">
      <w:pPr>
        <w:numPr>
          <w:ilvl w:val="1"/>
          <w:numId w:val="15"/>
        </w:numPr>
        <w:tabs>
          <w:tab w:val="clear" w:pos="1440"/>
          <w:tab w:val="left" w:pos="709"/>
        </w:tabs>
        <w:ind w:hanging="10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032508">
        <w:rPr>
          <w:rFonts w:ascii="Arial" w:hAnsi="Arial" w:cs="Arial"/>
          <w:szCs w:val="20"/>
        </w:rPr>
        <w:t>yužíváme spontánní sociální učení založené na principu nápodoby</w:t>
      </w:r>
      <w:r>
        <w:rPr>
          <w:rFonts w:ascii="Arial" w:hAnsi="Arial" w:cs="Arial"/>
          <w:szCs w:val="20"/>
        </w:rPr>
        <w:t>,</w:t>
      </w:r>
    </w:p>
    <w:p w:rsidR="00FF2E12" w:rsidRDefault="00FF2E12" w:rsidP="00FF2E12">
      <w:pPr>
        <w:numPr>
          <w:ilvl w:val="1"/>
          <w:numId w:val="15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</w:t>
      </w:r>
      <w:r w:rsidRPr="00C03BAB">
        <w:rPr>
          <w:rFonts w:ascii="Arial" w:hAnsi="Arial" w:cs="Arial"/>
          <w:szCs w:val="20"/>
        </w:rPr>
        <w:t>platňujeme integrovaný přístup v přirozených a komplexnějších souvislostech</w:t>
      </w:r>
      <w:r>
        <w:rPr>
          <w:rFonts w:ascii="Arial" w:hAnsi="Arial" w:cs="Arial"/>
          <w:szCs w:val="20"/>
        </w:rPr>
        <w:t>,</w:t>
      </w:r>
      <w:r w:rsidRPr="00C03BAB">
        <w:rPr>
          <w:rFonts w:ascii="Arial" w:hAnsi="Arial" w:cs="Arial"/>
          <w:szCs w:val="20"/>
        </w:rPr>
        <w:t xml:space="preserve"> tzn. v rámci konkrétnějších t</w:t>
      </w:r>
      <w:r w:rsidR="00952F3A">
        <w:rPr>
          <w:rFonts w:ascii="Arial" w:hAnsi="Arial" w:cs="Arial"/>
          <w:szCs w:val="20"/>
        </w:rPr>
        <w:t>e</w:t>
      </w:r>
      <w:r w:rsidRPr="00C03BAB">
        <w:rPr>
          <w:rFonts w:ascii="Arial" w:hAnsi="Arial" w:cs="Arial"/>
          <w:szCs w:val="20"/>
        </w:rPr>
        <w:t>matických/</w:t>
      </w:r>
      <w:proofErr w:type="spellStart"/>
      <w:r w:rsidRPr="00C03BAB">
        <w:rPr>
          <w:rFonts w:ascii="Arial" w:hAnsi="Arial" w:cs="Arial"/>
          <w:szCs w:val="20"/>
        </w:rPr>
        <w:t>podt</w:t>
      </w:r>
      <w:r w:rsidR="00952F3A">
        <w:rPr>
          <w:rFonts w:ascii="Arial" w:hAnsi="Arial" w:cs="Arial"/>
          <w:szCs w:val="20"/>
        </w:rPr>
        <w:t>e</w:t>
      </w:r>
      <w:r w:rsidRPr="00C03BAB">
        <w:rPr>
          <w:rFonts w:ascii="Arial" w:hAnsi="Arial" w:cs="Arial"/>
          <w:szCs w:val="20"/>
        </w:rPr>
        <w:t>matických</w:t>
      </w:r>
      <w:proofErr w:type="spellEnd"/>
      <w:r w:rsidRPr="00C03BAB">
        <w:rPr>
          <w:rFonts w:ascii="Arial" w:hAnsi="Arial" w:cs="Arial"/>
          <w:szCs w:val="20"/>
        </w:rPr>
        <w:t xml:space="preserve"> částí (dle ročního období a týdnů v měsíci, aktuálně vzniklých situací, významných dnů, tradic </w:t>
      </w:r>
      <w:r>
        <w:rPr>
          <w:rFonts w:ascii="Arial" w:hAnsi="Arial" w:cs="Arial"/>
          <w:szCs w:val="20"/>
        </w:rPr>
        <w:br/>
      </w:r>
      <w:r w:rsidRPr="00C03BAB">
        <w:rPr>
          <w:rFonts w:ascii="Arial" w:hAnsi="Arial" w:cs="Arial"/>
          <w:szCs w:val="20"/>
        </w:rPr>
        <w:t>a zvyků).</w:t>
      </w:r>
    </w:p>
    <w:p w:rsidR="00FF2E12" w:rsidRDefault="00FF2E12" w:rsidP="00FF2E1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Tyto formy vzdělávání jsou založeny na přímých zážitcích dítěte, na vyváženosti spontánních aktivit, řízených činností v menších, či větších skupinách nebo individuálně, vycházejí z dětské volby, z dětské zvídavosti a potřeby objevovat.</w:t>
      </w:r>
      <w:r>
        <w:rPr>
          <w:rFonts w:ascii="Arial" w:hAnsi="Arial" w:cs="Arial"/>
          <w:szCs w:val="20"/>
        </w:rPr>
        <w:br/>
        <w:t>Mají charakter hry, zábavy a dalších pozoruhodných činností pro děti. Probouzejí aktivní zájem v dítěti a chuť dívat se kolem sebe, naslouchat a objevovat.</w:t>
      </w:r>
    </w:p>
    <w:p w:rsidR="006C405E" w:rsidRDefault="006C405E">
      <w:pPr>
        <w:pStyle w:val="NormlnsWWW"/>
        <w:spacing w:after="240"/>
        <w:rPr>
          <w:b/>
          <w:color w:val="000000"/>
          <w:sz w:val="0"/>
          <w:szCs w:val="0"/>
          <w:shd w:val="clear" w:color="auto" w:fill="000000"/>
          <w:lang w:val="x-none" w:eastAsia="x-none" w:bidi="x-none"/>
        </w:rPr>
      </w:pPr>
      <w:r>
        <w:rPr>
          <w:rFonts w:ascii="Arial" w:hAnsi="Arial" w:cs="Arial"/>
          <w:b/>
          <w:bCs/>
          <w:szCs w:val="20"/>
        </w:rPr>
        <w:t>Vzdělávací priority našeho programu:</w:t>
      </w:r>
      <w:r>
        <w:rPr>
          <w:b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:rsidR="006C405E" w:rsidRDefault="006C405E" w:rsidP="004C393D">
      <w:pPr>
        <w:pStyle w:val="NormlnsWWW"/>
        <w:numPr>
          <w:ilvl w:val="0"/>
          <w:numId w:val="20"/>
        </w:numPr>
        <w:tabs>
          <w:tab w:val="left" w:pos="720"/>
        </w:tabs>
        <w:spacing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rozvoj aktivní tvořivosti dítěte, důvěra ve vlastní schopnosti,</w:t>
      </w:r>
    </w:p>
    <w:p w:rsidR="006C405E" w:rsidRDefault="006C405E" w:rsidP="004C393D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pěstování kamarádství a mezilidské vztahy,</w:t>
      </w:r>
    </w:p>
    <w:p w:rsidR="006C405E" w:rsidRDefault="006C405E" w:rsidP="004C393D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slovní vyjadřování svých pocitů a názorů, respektování druhých,</w:t>
      </w:r>
    </w:p>
    <w:p w:rsidR="006C405E" w:rsidRDefault="005B0D31" w:rsidP="004C393D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71040" behindDoc="1" locked="0" layoutInCell="1" allowOverlap="1" wp14:anchorId="1FC66983" wp14:editId="19CA927F">
            <wp:simplePos x="0" y="0"/>
            <wp:positionH relativeFrom="column">
              <wp:posOffset>3651250</wp:posOffset>
            </wp:positionH>
            <wp:positionV relativeFrom="paragraph">
              <wp:posOffset>65405</wp:posOffset>
            </wp:positionV>
            <wp:extent cx="271272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388" y="21457"/>
                <wp:lineTo x="21388" y="0"/>
                <wp:lineTo x="0" y="0"/>
              </wp:wrapPolygon>
            </wp:wrapTight>
            <wp:docPr id="26" name="obrázek 8" descr="Будьте вежливы! Ничто не обходится так дешево и не ценится так дорого, как вежливос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дьте вежливы! Ничто не обходится так дешево и не ценится так дорого, как вежливост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>
        <w:rPr>
          <w:rFonts w:ascii="Arial" w:hAnsi="Arial" w:cs="Arial"/>
          <w:szCs w:val="20"/>
        </w:rPr>
        <w:t>vytváření kladného vztahu k přírodě,</w:t>
      </w:r>
    </w:p>
    <w:p w:rsidR="006C405E" w:rsidRPr="00542AC8" w:rsidRDefault="006C405E" w:rsidP="004C393D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pestrá nabídka estetických činností,</w:t>
      </w:r>
      <w:r w:rsidR="00542AC8">
        <w:rPr>
          <w:rFonts w:ascii="Arial" w:hAnsi="Arial" w:cs="Arial"/>
          <w:szCs w:val="20"/>
        </w:rPr>
        <w:t xml:space="preserve"> </w:t>
      </w:r>
      <w:r w:rsidR="00DF5C3D">
        <w:rPr>
          <w:rFonts w:ascii="Arial" w:hAnsi="Arial" w:cs="Arial"/>
          <w:szCs w:val="20"/>
        </w:rPr>
        <w:t xml:space="preserve">využívání </w:t>
      </w:r>
      <w:r w:rsidR="00E65FD8" w:rsidRPr="00542AC8">
        <w:rPr>
          <w:rFonts w:ascii="Arial" w:hAnsi="Arial" w:cs="Arial"/>
          <w:szCs w:val="20"/>
        </w:rPr>
        <w:t>lidových tradic,</w:t>
      </w:r>
      <w:r w:rsidR="00E65FD8" w:rsidRPr="00542AC8">
        <w:rPr>
          <w:noProof/>
          <w:color w:val="0000FF"/>
          <w:lang w:eastAsia="cs-CZ"/>
        </w:rPr>
        <w:t xml:space="preserve"> </w:t>
      </w:r>
      <w:r w:rsidRPr="00542AC8">
        <w:rPr>
          <w:rFonts w:ascii="Arial" w:hAnsi="Arial" w:cs="Arial"/>
          <w:szCs w:val="20"/>
        </w:rPr>
        <w:t xml:space="preserve"> </w:t>
      </w:r>
      <w:r w:rsidR="00E65FD8" w:rsidRPr="00542AC8">
        <w:rPr>
          <w:rFonts w:ascii="Arial" w:hAnsi="Arial" w:cs="Arial"/>
          <w:szCs w:val="20"/>
        </w:rPr>
        <w:t xml:space="preserve">   </w:t>
      </w:r>
    </w:p>
    <w:p w:rsidR="00C900C5" w:rsidRPr="005B0D31" w:rsidRDefault="006C405E" w:rsidP="00C900C5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sdíl</w:t>
      </w:r>
      <w:r w:rsidR="00E65FD8">
        <w:rPr>
          <w:rFonts w:ascii="Arial" w:hAnsi="Arial" w:cs="Arial"/>
          <w:szCs w:val="20"/>
        </w:rPr>
        <w:t>ení zájmů, ale i odpovědnosti o</w:t>
      </w:r>
      <w:r w:rsidR="00542AC8">
        <w:rPr>
          <w:rFonts w:ascii="Arial" w:hAnsi="Arial" w:cs="Arial"/>
          <w:szCs w:val="20"/>
        </w:rPr>
        <w:t xml:space="preserve"> </w:t>
      </w:r>
      <w:r w:rsidR="00E65FD8" w:rsidRPr="00542AC8">
        <w:rPr>
          <w:rFonts w:ascii="Arial" w:hAnsi="Arial" w:cs="Arial"/>
          <w:szCs w:val="20"/>
        </w:rPr>
        <w:t>společenství třídy, š</w:t>
      </w:r>
      <w:r w:rsidR="00542AC8">
        <w:rPr>
          <w:rFonts w:ascii="Arial" w:hAnsi="Arial" w:cs="Arial"/>
          <w:szCs w:val="20"/>
        </w:rPr>
        <w:t xml:space="preserve">koly, města, vlasti </w:t>
      </w:r>
      <w:r w:rsidR="00542AC8">
        <w:rPr>
          <w:rFonts w:ascii="Arial" w:hAnsi="Arial" w:cs="Arial"/>
          <w:szCs w:val="20"/>
        </w:rPr>
        <w:br/>
      </w:r>
      <w:r w:rsidR="00E65FD8" w:rsidRPr="00542AC8">
        <w:rPr>
          <w:rFonts w:ascii="Arial" w:hAnsi="Arial" w:cs="Arial"/>
          <w:szCs w:val="20"/>
        </w:rPr>
        <w:t>a prostředí, ve kterém žijeme,</w:t>
      </w:r>
    </w:p>
    <w:p w:rsidR="00E65FD8" w:rsidRPr="00542AC8" w:rsidRDefault="00E65FD8" w:rsidP="004C393D">
      <w:pPr>
        <w:pStyle w:val="NormlnsWWW"/>
        <w:numPr>
          <w:ilvl w:val="0"/>
          <w:numId w:val="20"/>
        </w:numPr>
        <w:tabs>
          <w:tab w:val="left" w:pos="720"/>
        </w:tabs>
        <w:spacing w:before="0"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rozvoj </w:t>
      </w:r>
      <w:r w:rsidR="006C405E">
        <w:rPr>
          <w:rFonts w:ascii="Arial" w:hAnsi="Arial" w:cs="Arial"/>
          <w:szCs w:val="20"/>
        </w:rPr>
        <w:t>kritické</w:t>
      </w:r>
      <w:r>
        <w:rPr>
          <w:rFonts w:ascii="Arial" w:hAnsi="Arial" w:cs="Arial"/>
          <w:szCs w:val="20"/>
        </w:rPr>
        <w:t>ho myšlení a umění si</w:t>
      </w:r>
      <w:r w:rsidR="00542AC8">
        <w:rPr>
          <w:rFonts w:ascii="Arial" w:hAnsi="Arial" w:cs="Arial"/>
          <w:szCs w:val="20"/>
        </w:rPr>
        <w:t xml:space="preserve"> </w:t>
      </w:r>
      <w:r w:rsidRPr="00542AC8">
        <w:rPr>
          <w:rFonts w:ascii="Arial" w:hAnsi="Arial" w:cs="Arial"/>
          <w:szCs w:val="20"/>
        </w:rPr>
        <w:t xml:space="preserve">vybírat, nést odpovědnost za volbu </w:t>
      </w:r>
    </w:p>
    <w:p w:rsidR="00E65FD8" w:rsidRDefault="00E65FD8" w:rsidP="00E65FD8">
      <w:pPr>
        <w:pStyle w:val="NormlnsWWW"/>
        <w:spacing w:before="0" w:after="24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řešení problémů,</w:t>
      </w:r>
    </w:p>
    <w:p w:rsidR="00FF2E12" w:rsidRDefault="006C405E" w:rsidP="00FF2E12">
      <w:pPr>
        <w:pStyle w:val="NormlnsWWW"/>
        <w:numPr>
          <w:ilvl w:val="0"/>
          <w:numId w:val="20"/>
        </w:numPr>
        <w:tabs>
          <w:tab w:val="left" w:pos="720"/>
        </w:tabs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rozvoj pohybových aktivit.</w:t>
      </w:r>
    </w:p>
    <w:p w:rsidR="005B0D31" w:rsidRDefault="005B0D31">
      <w:pPr>
        <w:tabs>
          <w:tab w:val="left" w:pos="8280"/>
        </w:tabs>
        <w:rPr>
          <w:rFonts w:ascii="Arial" w:hAnsi="Arial" w:cs="Arial"/>
          <w:b/>
          <w:sz w:val="32"/>
          <w:szCs w:val="32"/>
        </w:rPr>
      </w:pPr>
    </w:p>
    <w:p w:rsidR="006C405E" w:rsidRDefault="006C405E">
      <w:pPr>
        <w:tabs>
          <w:tab w:val="left" w:pos="82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Vzdělávací obsah</w:t>
      </w:r>
    </w:p>
    <w:p w:rsidR="006C405E" w:rsidRDefault="006C405E">
      <w:pPr>
        <w:tabs>
          <w:tab w:val="left" w:pos="82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Vycházíme ze splnění základních lidských potřeb v mateřské škole:</w:t>
      </w:r>
      <w:r w:rsidR="00A300E8" w:rsidRPr="00A300E8">
        <w:rPr>
          <w:rFonts w:ascii="Arial" w:hAnsi="Arial" w:cs="Arial"/>
          <w:noProof/>
          <w:color w:val="0000FF"/>
          <w:shd w:val="clear" w:color="auto" w:fill="FFFFFF"/>
          <w:lang w:eastAsia="cs-CZ"/>
        </w:rPr>
        <w:t xml:space="preserve"> </w:t>
      </w:r>
    </w:p>
    <w:p w:rsidR="006C405E" w:rsidRDefault="006C405E">
      <w:pPr>
        <w:tabs>
          <w:tab w:val="left" w:pos="8280"/>
        </w:tabs>
        <w:jc w:val="both"/>
        <w:rPr>
          <w:rFonts w:ascii="Arial" w:hAnsi="Arial" w:cs="Arial"/>
        </w:rPr>
      </w:pPr>
    </w:p>
    <w:p w:rsidR="006C405E" w:rsidRDefault="006C405E" w:rsidP="007A6257">
      <w:pPr>
        <w:numPr>
          <w:ilvl w:val="0"/>
          <w:numId w:val="7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Fyziologické potřeby – </w:t>
      </w:r>
      <w:r>
        <w:rPr>
          <w:rFonts w:ascii="Arial" w:hAnsi="Arial" w:cs="Arial"/>
        </w:rPr>
        <w:t>potřeba pohybu, odpočinku, jídla, pití, určité intimity při hygieně</w:t>
      </w:r>
    </w:p>
    <w:p w:rsidR="006C405E" w:rsidRDefault="006C405E" w:rsidP="007A6257">
      <w:pPr>
        <w:numPr>
          <w:ilvl w:val="0"/>
          <w:numId w:val="7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Potřeba bezpečí – </w:t>
      </w:r>
      <w:r>
        <w:rPr>
          <w:rFonts w:ascii="Arial" w:hAnsi="Arial" w:cs="Arial"/>
        </w:rPr>
        <w:t>jasná pravidla dětem, známá, srozumitelná, na kterých se mohou jako spolutvůrci podílet i samy – mít možnost říci ne, vyjádřit i své negativní pocity</w:t>
      </w:r>
    </w:p>
    <w:p w:rsidR="006C405E" w:rsidRDefault="006C405E" w:rsidP="007A6257">
      <w:pPr>
        <w:numPr>
          <w:ilvl w:val="0"/>
          <w:numId w:val="7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Potřeba lásky, náklonnosti a sounáležitosti – </w:t>
      </w:r>
      <w:r>
        <w:rPr>
          <w:rFonts w:ascii="Arial" w:hAnsi="Arial" w:cs="Arial"/>
        </w:rPr>
        <w:t>při činnostech s dětmi využívat fyzického kontaktu (pohlazení, pochování, objetí aj.), kontaktů očima, soustředěnou pozornost</w:t>
      </w:r>
    </w:p>
    <w:p w:rsidR="006C405E" w:rsidRDefault="006C405E" w:rsidP="007A6257">
      <w:pPr>
        <w:numPr>
          <w:ilvl w:val="0"/>
          <w:numId w:val="7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Potřeba úcty, sebeúcty, přijetí a uznání –</w:t>
      </w:r>
      <w:r>
        <w:rPr>
          <w:rFonts w:ascii="Arial" w:hAnsi="Arial" w:cs="Arial"/>
        </w:rPr>
        <w:t xml:space="preserve"> chovat se k dětem jako bytostem, které mají svou hodnotu již nyní, bez zahanbování a ponižování</w:t>
      </w:r>
    </w:p>
    <w:p w:rsidR="006C405E" w:rsidRDefault="006C405E" w:rsidP="007A6257">
      <w:pPr>
        <w:numPr>
          <w:ilvl w:val="0"/>
          <w:numId w:val="7"/>
        </w:numPr>
        <w:tabs>
          <w:tab w:val="left" w:pos="720"/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Potřeba seberealizace –</w:t>
      </w:r>
      <w:r>
        <w:rPr>
          <w:rFonts w:ascii="Arial" w:hAnsi="Arial" w:cs="Arial"/>
        </w:rPr>
        <w:t xml:space="preserve"> dostatek podnětů pro všechny děti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> různým výbojovým tempem – naplnit a nepromarnit vše dobré, co v dítěti je</w:t>
      </w:r>
    </w:p>
    <w:p w:rsidR="006C405E" w:rsidRDefault="006C405E">
      <w:pPr>
        <w:tabs>
          <w:tab w:val="left" w:pos="8280"/>
        </w:tabs>
        <w:jc w:val="both"/>
        <w:rPr>
          <w:rFonts w:ascii="Arial" w:hAnsi="Arial" w:cs="Arial"/>
        </w:rPr>
      </w:pPr>
    </w:p>
    <w:p w:rsidR="006C405E" w:rsidRDefault="006C405E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Upřednostňujeme princip prožitku před elementárními znalostmi a volíme pestré zájmové činnosti, motivace, metody, které vedou děti ke vzbuzování zájmu </w:t>
      </w:r>
      <w:r>
        <w:rPr>
          <w:rFonts w:ascii="Arial" w:hAnsi="Arial" w:cs="Arial"/>
        </w:rPr>
        <w:br/>
        <w:t>o pozorování, hledání, experimentování a objevování tajů a krás přírody, lidské práce a života vůbec.</w:t>
      </w:r>
    </w:p>
    <w:p w:rsidR="006C405E" w:rsidRDefault="00CC4458">
      <w:pPr>
        <w:rPr>
          <w:rFonts w:ascii="Arial" w:hAnsi="Arial" w:cs="Arial"/>
          <w:bCs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700D0321" wp14:editId="3E3DFA0E">
            <wp:simplePos x="0" y="0"/>
            <wp:positionH relativeFrom="column">
              <wp:posOffset>3266440</wp:posOffset>
            </wp:positionH>
            <wp:positionV relativeFrom="paragraph">
              <wp:posOffset>187960</wp:posOffset>
            </wp:positionV>
            <wp:extent cx="2857500" cy="1428750"/>
            <wp:effectExtent l="0" t="0" r="0" b="0"/>
            <wp:wrapTight wrapText="bothSides">
              <wp:wrapPolygon edited="0">
                <wp:start x="8784" y="0"/>
                <wp:lineTo x="7632" y="288"/>
                <wp:lineTo x="3744" y="3744"/>
                <wp:lineTo x="3312" y="5472"/>
                <wp:lineTo x="1584" y="9216"/>
                <wp:lineTo x="432" y="13824"/>
                <wp:lineTo x="0" y="16704"/>
                <wp:lineTo x="0" y="21312"/>
                <wp:lineTo x="21456" y="21312"/>
                <wp:lineTo x="21456" y="16992"/>
                <wp:lineTo x="21168" y="13824"/>
                <wp:lineTo x="20016" y="9216"/>
                <wp:lineTo x="18288" y="5472"/>
                <wp:lineTo x="17856" y="4032"/>
                <wp:lineTo x="13968" y="288"/>
                <wp:lineTo x="12816" y="0"/>
                <wp:lineTo x="8784" y="0"/>
              </wp:wrapPolygon>
            </wp:wrapTight>
            <wp:docPr id="66" name="irc_mi" descr="http://elektrolab.wz.cz/obrazky/duha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ektrolab.wz.cz/obrazky/duha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>
        <w:rPr>
          <w:rFonts w:ascii="Arial" w:hAnsi="Arial" w:cs="Arial"/>
          <w:bCs/>
        </w:rPr>
        <w:t>Název našeho ŠVP PV „S barevnou duhou nad námi“ symbolizuje:</w:t>
      </w:r>
    </w:p>
    <w:p w:rsidR="006C405E" w:rsidRDefault="006C405E" w:rsidP="004C393D">
      <w:pPr>
        <w:numPr>
          <w:ilvl w:val="0"/>
          <w:numId w:val="29"/>
        </w:numPr>
        <w:spacing w:before="280"/>
        <w:rPr>
          <w:rFonts w:ascii="Arial" w:hAnsi="Arial" w:cs="Arial"/>
        </w:rPr>
      </w:pPr>
      <w:r>
        <w:rPr>
          <w:rFonts w:ascii="Arial" w:hAnsi="Arial" w:cs="Arial"/>
        </w:rPr>
        <w:t xml:space="preserve">především hezké a radostné prostředí, kde jsou všichni kamarádi, </w:t>
      </w:r>
    </w:p>
    <w:p w:rsidR="006C405E" w:rsidRDefault="006C405E" w:rsidP="004C393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pět základních oblastí Rámcového programu pro předškolní vzdělávání, které se navzájem ovlivňují, doplňují a tvoří přirozený ideální celek, </w:t>
      </w:r>
    </w:p>
    <w:p w:rsidR="006C405E" w:rsidRDefault="006C405E" w:rsidP="004C393D">
      <w:pPr>
        <w:numPr>
          <w:ilvl w:val="0"/>
          <w:numId w:val="29"/>
        </w:numPr>
        <w:spacing w:after="280"/>
        <w:rPr>
          <w:rFonts w:ascii="Arial" w:hAnsi="Arial" w:cs="Arial"/>
        </w:rPr>
      </w:pPr>
      <w:r>
        <w:rPr>
          <w:rFonts w:ascii="Arial" w:hAnsi="Arial" w:cs="Arial"/>
        </w:rPr>
        <w:t>spojení dvou přírodních živlů, slunce a vody→ úzké sepjetí s přírodou.</w:t>
      </w:r>
    </w:p>
    <w:p w:rsidR="006C405E" w:rsidRPr="00276E7F" w:rsidRDefault="006C405E">
      <w:pPr>
        <w:jc w:val="both"/>
        <w:rPr>
          <w:rFonts w:ascii="Arial" w:hAnsi="Arial" w:cs="Arial"/>
          <w:bCs/>
          <w:color w:val="0070C0"/>
        </w:rPr>
      </w:pPr>
      <w:r w:rsidRPr="00276E7F">
        <w:rPr>
          <w:rFonts w:ascii="Arial" w:hAnsi="Arial" w:cs="Arial"/>
          <w:bCs/>
          <w:color w:val="0070C0"/>
        </w:rPr>
        <w:t xml:space="preserve">A proč s barevnou duhou nad námi? </w:t>
      </w:r>
    </w:p>
    <w:p w:rsidR="006C405E" w:rsidRPr="00276E7F" w:rsidRDefault="00F3219B">
      <w:pPr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Protože</w:t>
      </w:r>
      <w:r w:rsidR="00276E7F">
        <w:rPr>
          <w:rFonts w:ascii="Arial" w:hAnsi="Arial" w:cs="Arial"/>
          <w:bCs/>
          <w:color w:val="0070C0"/>
        </w:rPr>
        <w:t>:</w:t>
      </w:r>
      <w:r>
        <w:rPr>
          <w:rFonts w:ascii="Arial" w:hAnsi="Arial" w:cs="Arial"/>
          <w:bCs/>
          <w:color w:val="0070C0"/>
        </w:rPr>
        <w:t xml:space="preserve"> </w:t>
      </w:r>
      <w:r w:rsidR="006C405E" w:rsidRPr="00276E7F">
        <w:rPr>
          <w:rFonts w:ascii="Arial" w:hAnsi="Arial" w:cs="Arial"/>
          <w:bCs/>
          <w:color w:val="0070C0"/>
        </w:rPr>
        <w:t>„Červená jsou kamarádi, zelená je příroda, bílá na zem vločku snáší, modrá vodu přivolá, žlu</w:t>
      </w:r>
      <w:r w:rsidR="00276E7F">
        <w:rPr>
          <w:rFonts w:ascii="Arial" w:hAnsi="Arial" w:cs="Arial"/>
          <w:bCs/>
          <w:color w:val="0070C0"/>
        </w:rPr>
        <w:t>tá - teplo sluníčka</w:t>
      </w:r>
      <w:r w:rsidR="006C405E" w:rsidRPr="00276E7F">
        <w:rPr>
          <w:rFonts w:ascii="Arial" w:hAnsi="Arial" w:cs="Arial"/>
          <w:bCs/>
          <w:color w:val="0070C0"/>
        </w:rPr>
        <w:t>, to je naše školička. A kolik barev duha má? Každý snadno spočítá. Kolik krásy ukrývá? Zázraku se podobá!“</w:t>
      </w:r>
    </w:p>
    <w:p w:rsidR="006C405E" w:rsidRDefault="006C405E" w:rsidP="00F3219B">
      <w:pPr>
        <w:pBdr>
          <w:bottom w:val="single" w:sz="4" w:space="1" w:color="auto"/>
        </w:pBdr>
        <w:jc w:val="both"/>
        <w:rPr>
          <w:rFonts w:ascii="Arial" w:hAnsi="Arial" w:cs="Arial"/>
          <w:bCs/>
          <w:color w:val="0070C0"/>
        </w:rPr>
      </w:pPr>
      <w:r w:rsidRPr="00276E7F">
        <w:rPr>
          <w:rFonts w:ascii="Arial" w:hAnsi="Arial" w:cs="Arial"/>
          <w:bCs/>
          <w:color w:val="0070C0"/>
        </w:rPr>
        <w:t>A ta naše školička je vlastně takový malý zázrak, kdy na jedné straně přicházejí miminka a na druhé straně vych</w:t>
      </w:r>
      <w:r w:rsidR="0014069E">
        <w:rPr>
          <w:rFonts w:ascii="Arial" w:hAnsi="Arial" w:cs="Arial"/>
          <w:bCs/>
          <w:color w:val="0070C0"/>
        </w:rPr>
        <w:t>ází samostatné děti připravené ke</w:t>
      </w:r>
      <w:r w:rsidRPr="00276E7F">
        <w:rPr>
          <w:rFonts w:ascii="Arial" w:hAnsi="Arial" w:cs="Arial"/>
          <w:bCs/>
          <w:color w:val="0070C0"/>
        </w:rPr>
        <w:t xml:space="preserve"> start</w:t>
      </w:r>
      <w:r w:rsidR="0014069E">
        <w:rPr>
          <w:rFonts w:ascii="Arial" w:hAnsi="Arial" w:cs="Arial"/>
          <w:bCs/>
          <w:color w:val="0070C0"/>
        </w:rPr>
        <w:t>u do života, ke</w:t>
      </w:r>
      <w:r w:rsidRPr="00276E7F">
        <w:rPr>
          <w:rFonts w:ascii="Arial" w:hAnsi="Arial" w:cs="Arial"/>
          <w:bCs/>
          <w:color w:val="0070C0"/>
        </w:rPr>
        <w:t xml:space="preserve"> vstup</w:t>
      </w:r>
      <w:r w:rsidR="0014069E">
        <w:rPr>
          <w:rFonts w:ascii="Arial" w:hAnsi="Arial" w:cs="Arial"/>
          <w:bCs/>
          <w:color w:val="0070C0"/>
        </w:rPr>
        <w:t>u</w:t>
      </w:r>
      <w:r w:rsidRPr="00276E7F">
        <w:rPr>
          <w:rFonts w:ascii="Arial" w:hAnsi="Arial" w:cs="Arial"/>
          <w:bCs/>
          <w:color w:val="0070C0"/>
        </w:rPr>
        <w:t xml:space="preserve"> do základní školy</w:t>
      </w:r>
      <w:r w:rsidR="0014069E">
        <w:rPr>
          <w:rFonts w:ascii="Arial" w:hAnsi="Arial" w:cs="Arial"/>
          <w:bCs/>
          <w:color w:val="0070C0"/>
        </w:rPr>
        <w:t xml:space="preserve"> a připravené k celoživotnímu vzdělávání.</w:t>
      </w:r>
    </w:p>
    <w:p w:rsidR="00F3219B" w:rsidRPr="00276E7F" w:rsidRDefault="00F3219B" w:rsidP="00F3219B">
      <w:pPr>
        <w:pBdr>
          <w:bottom w:val="single" w:sz="4" w:space="1" w:color="auto"/>
        </w:pBdr>
        <w:jc w:val="both"/>
        <w:rPr>
          <w:rFonts w:ascii="Arial" w:hAnsi="Arial" w:cs="Arial"/>
          <w:bCs/>
          <w:color w:val="0070C0"/>
        </w:rPr>
      </w:pPr>
    </w:p>
    <w:p w:rsidR="006C405E" w:rsidRDefault="006C405E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Obsah předškolního vzdělávání je strukturován do pěti oblastí, které se mezi sebou vzájemně prolínají. Nazvali jsme je </w:t>
      </w:r>
      <w:r w:rsidR="004F3A41">
        <w:rPr>
          <w:rFonts w:ascii="Arial" w:hAnsi="Arial" w:cs="Arial"/>
        </w:rPr>
        <w:t xml:space="preserve">dle barev duhy - </w:t>
      </w:r>
      <w:r>
        <w:rPr>
          <w:rFonts w:ascii="Arial" w:hAnsi="Arial" w:cs="Arial"/>
        </w:rPr>
        <w:t>„barvičky duhy“:</w:t>
      </w:r>
    </w:p>
    <w:p w:rsidR="00C900C5" w:rsidRDefault="00C900C5" w:rsidP="00952D91">
      <w:pPr>
        <w:spacing w:before="280" w:after="280"/>
        <w:rPr>
          <w:rFonts w:ascii="Arial" w:hAnsi="Arial" w:cs="Arial"/>
          <w:b/>
          <w:bCs/>
          <w:color w:val="0000FF"/>
          <w:szCs w:val="2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271A83D" wp14:editId="7D4FE3E7">
            <wp:simplePos x="0" y="0"/>
            <wp:positionH relativeFrom="column">
              <wp:posOffset>4422775</wp:posOffset>
            </wp:positionH>
            <wp:positionV relativeFrom="paragraph">
              <wp:posOffset>45720</wp:posOffset>
            </wp:positionV>
            <wp:extent cx="165735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52" y="21255"/>
                <wp:lineTo x="21352" y="0"/>
                <wp:lineTo x="0" y="0"/>
              </wp:wrapPolygon>
            </wp:wrapTight>
            <wp:docPr id="27" name="Obrázek 27" descr="DUH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HA_bl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91" w:rsidRDefault="006C405E" w:rsidP="00952D91">
      <w:pPr>
        <w:spacing w:before="280" w:after="280"/>
        <w:rPr>
          <w:rFonts w:ascii="Arial" w:hAnsi="Arial" w:cs="Arial"/>
          <w:color w:val="0000FF"/>
          <w:szCs w:val="20"/>
          <w:u w:val="single"/>
        </w:rPr>
      </w:pPr>
      <w:r w:rsidRPr="004D6426">
        <w:rPr>
          <w:rFonts w:ascii="Arial" w:hAnsi="Arial" w:cs="Arial"/>
          <w:b/>
          <w:bCs/>
          <w:color w:val="0000FF"/>
          <w:szCs w:val="20"/>
          <w:u w:val="single"/>
        </w:rPr>
        <w:t xml:space="preserve">Modrá barva </w:t>
      </w:r>
      <w:proofErr w:type="gramStart"/>
      <w:r w:rsidRPr="004D6426">
        <w:rPr>
          <w:rFonts w:ascii="Arial" w:hAnsi="Arial" w:cs="Arial"/>
          <w:b/>
          <w:bCs/>
          <w:color w:val="0000FF"/>
          <w:szCs w:val="20"/>
          <w:u w:val="single"/>
        </w:rPr>
        <w:t>duhy - dítě</w:t>
      </w:r>
      <w:proofErr w:type="gramEnd"/>
      <w:r w:rsidRPr="004D6426">
        <w:rPr>
          <w:rFonts w:ascii="Arial" w:hAnsi="Arial" w:cs="Arial"/>
          <w:b/>
          <w:bCs/>
          <w:color w:val="0000FF"/>
          <w:szCs w:val="20"/>
          <w:u w:val="single"/>
        </w:rPr>
        <w:t xml:space="preserve"> a jeho tělo</w:t>
      </w:r>
      <w:r w:rsidR="00952D91">
        <w:rPr>
          <w:rFonts w:ascii="Arial" w:hAnsi="Arial" w:cs="Arial"/>
          <w:color w:val="0000FF"/>
          <w:szCs w:val="20"/>
          <w:u w:val="single"/>
        </w:rPr>
        <w:t xml:space="preserve"> </w:t>
      </w:r>
    </w:p>
    <w:p w:rsidR="001D2C23" w:rsidRPr="00952D91" w:rsidRDefault="006C405E" w:rsidP="00952D91">
      <w:pPr>
        <w:spacing w:before="280" w:after="280"/>
        <w:rPr>
          <w:rFonts w:ascii="Arial" w:hAnsi="Arial" w:cs="Arial"/>
          <w:color w:val="0000FF"/>
          <w:szCs w:val="20"/>
          <w:u w:val="single"/>
        </w:rPr>
      </w:pPr>
      <w:r w:rsidRPr="004D6426">
        <w:rPr>
          <w:rFonts w:ascii="Arial" w:hAnsi="Arial" w:cs="Arial"/>
          <w:color w:val="0000FF"/>
          <w:szCs w:val="20"/>
        </w:rPr>
        <w:t xml:space="preserve">Modrá barva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br/>
        <w:t>Oblast: BIOLOGICKÁ</w:t>
      </w:r>
      <w:r>
        <w:rPr>
          <w:rFonts w:ascii="Arial" w:hAnsi="Arial" w:cs="Arial"/>
          <w:szCs w:val="20"/>
        </w:rPr>
        <w:br/>
        <w:t xml:space="preserve">Záměr vzdělávacího úsilí: </w:t>
      </w:r>
      <w:r w:rsidR="00952D91">
        <w:rPr>
          <w:rFonts w:ascii="Arial" w:hAnsi="Arial" w:cs="Arial"/>
          <w:szCs w:val="20"/>
        </w:rPr>
        <w:t>s</w:t>
      </w:r>
      <w:r w:rsidR="001D2C23" w:rsidRPr="004D6426">
        <w:rPr>
          <w:rFonts w:ascii="Arial" w:hAnsi="Arial" w:cs="Arial"/>
        </w:rPr>
        <w:t xml:space="preserve">timulovat a podporovat růst </w:t>
      </w:r>
      <w:r w:rsidRPr="004D6426">
        <w:rPr>
          <w:rFonts w:ascii="Arial" w:hAnsi="Arial" w:cs="Arial"/>
        </w:rPr>
        <w:t xml:space="preserve">a </w:t>
      </w:r>
      <w:proofErr w:type="spellStart"/>
      <w:r w:rsidRPr="004D6426">
        <w:rPr>
          <w:rFonts w:ascii="Arial" w:hAnsi="Arial" w:cs="Arial"/>
        </w:rPr>
        <w:t>neurosvalový</w:t>
      </w:r>
      <w:proofErr w:type="spellEnd"/>
      <w:r w:rsidRPr="004D6426">
        <w:rPr>
          <w:rFonts w:ascii="Arial" w:hAnsi="Arial" w:cs="Arial"/>
        </w:rPr>
        <w:t xml:space="preserve"> vývoj dítěte. Podporovat jeho fyzickou pohod</w:t>
      </w:r>
      <w:r w:rsidR="00D53C5E" w:rsidRPr="004D6426">
        <w:rPr>
          <w:rFonts w:ascii="Arial" w:hAnsi="Arial" w:cs="Arial"/>
        </w:rPr>
        <w:t xml:space="preserve">u, zlepšovat tělesnou zdatnost </w:t>
      </w:r>
      <w:r w:rsidR="004D6426">
        <w:rPr>
          <w:rFonts w:ascii="Arial" w:hAnsi="Arial" w:cs="Arial"/>
        </w:rPr>
        <w:t xml:space="preserve">i pohybovou a </w:t>
      </w:r>
      <w:r w:rsidRPr="004D6426">
        <w:rPr>
          <w:rFonts w:ascii="Arial" w:hAnsi="Arial" w:cs="Arial"/>
        </w:rPr>
        <w:t xml:space="preserve">zdravotní kulturu, rozvíjet pohybové i manipulační dovednosti dětí, učit je </w:t>
      </w:r>
      <w:proofErr w:type="spellStart"/>
      <w:r w:rsidRPr="004D6426">
        <w:rPr>
          <w:rFonts w:ascii="Arial" w:hAnsi="Arial" w:cs="Arial"/>
        </w:rPr>
        <w:t>sebeobslužným</w:t>
      </w:r>
      <w:proofErr w:type="spellEnd"/>
      <w:r w:rsidRPr="004D6426">
        <w:rPr>
          <w:rFonts w:ascii="Arial" w:hAnsi="Arial" w:cs="Arial"/>
        </w:rPr>
        <w:t xml:space="preserve"> dovednostem a vést je ke zdravým životní postojům. </w:t>
      </w:r>
    </w:p>
    <w:p w:rsidR="00952D91" w:rsidRDefault="00952D91" w:rsidP="00952D91">
      <w:pPr>
        <w:spacing w:before="280" w:after="280"/>
        <w:rPr>
          <w:rFonts w:ascii="Arial" w:hAnsi="Arial" w:cs="Arial"/>
          <w:color w:val="FFC000"/>
          <w:szCs w:val="20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 wp14:anchorId="719FBBCB" wp14:editId="17F4418D">
            <wp:simplePos x="0" y="0"/>
            <wp:positionH relativeFrom="column">
              <wp:posOffset>-164465</wp:posOffset>
            </wp:positionH>
            <wp:positionV relativeFrom="paragraph">
              <wp:posOffset>287020</wp:posOffset>
            </wp:positionV>
            <wp:extent cx="158686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16" name="Obrázek 16" descr="DUHA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HA_yello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 w:rsidRPr="004D6426">
        <w:rPr>
          <w:rFonts w:ascii="Arial" w:hAnsi="Arial" w:cs="Arial"/>
          <w:b/>
          <w:bCs/>
          <w:color w:val="FFC000"/>
          <w:szCs w:val="20"/>
          <w:u w:val="single"/>
        </w:rPr>
        <w:t>Žlutá barva duhy - dítě a jeho psychika</w:t>
      </w:r>
      <w:r w:rsidR="006C405E" w:rsidRPr="004D6426">
        <w:rPr>
          <w:rFonts w:ascii="Arial" w:hAnsi="Arial" w:cs="Arial"/>
          <w:color w:val="FFC000"/>
          <w:szCs w:val="20"/>
          <w:u w:val="single"/>
        </w:rPr>
        <w:t xml:space="preserve"> </w:t>
      </w:r>
    </w:p>
    <w:p w:rsidR="00C1151F" w:rsidRDefault="006C405E" w:rsidP="005F4070">
      <w:pPr>
        <w:tabs>
          <w:tab w:val="left" w:pos="720"/>
        </w:tabs>
        <w:spacing w:before="280" w:after="280"/>
        <w:ind w:left="720"/>
        <w:rPr>
          <w:rFonts w:ascii="Arial" w:hAnsi="Arial" w:cs="Arial"/>
        </w:rPr>
      </w:pPr>
      <w:r w:rsidRPr="00952D91">
        <w:rPr>
          <w:rFonts w:ascii="Arial" w:hAnsi="Arial" w:cs="Arial"/>
          <w:color w:val="FFC000"/>
          <w:szCs w:val="20"/>
        </w:rPr>
        <w:t>Žlutá barva</w:t>
      </w:r>
      <w:r w:rsidRPr="00952D91">
        <w:rPr>
          <w:rFonts w:ascii="Arial" w:hAnsi="Arial" w:cs="Arial"/>
          <w:color w:val="FFC000"/>
          <w:szCs w:val="20"/>
        </w:rPr>
        <w:tab/>
      </w:r>
      <w:r w:rsidRPr="00952D91">
        <w:rPr>
          <w:rFonts w:ascii="Arial" w:hAnsi="Arial" w:cs="Arial"/>
          <w:color w:val="FFFF00"/>
          <w:szCs w:val="20"/>
        </w:rPr>
        <w:tab/>
      </w:r>
      <w:r w:rsidRPr="00952D91">
        <w:rPr>
          <w:rFonts w:ascii="Arial" w:hAnsi="Arial" w:cs="Arial"/>
          <w:color w:val="FFFF00"/>
          <w:szCs w:val="20"/>
        </w:rPr>
        <w:tab/>
      </w:r>
      <w:r w:rsidRPr="00952D91">
        <w:rPr>
          <w:rFonts w:ascii="Arial" w:hAnsi="Arial" w:cs="Arial"/>
          <w:color w:val="FFFF00"/>
          <w:szCs w:val="20"/>
        </w:rPr>
        <w:tab/>
      </w:r>
      <w:r w:rsidRPr="00952D91">
        <w:rPr>
          <w:rFonts w:ascii="Arial" w:hAnsi="Arial" w:cs="Arial"/>
          <w:szCs w:val="20"/>
        </w:rPr>
        <w:br/>
        <w:t>Oblast: PSYCHOLOGICKÁ</w:t>
      </w:r>
      <w:r w:rsidRPr="00952D91">
        <w:rPr>
          <w:rFonts w:ascii="Arial" w:hAnsi="Arial" w:cs="Arial"/>
          <w:szCs w:val="20"/>
        </w:rPr>
        <w:br/>
        <w:t xml:space="preserve">Záměr vzdělávacího úsilí: </w:t>
      </w:r>
      <w:r w:rsidR="004D6426" w:rsidRPr="00952D91">
        <w:rPr>
          <w:rFonts w:ascii="Arial" w:hAnsi="Arial" w:cs="Arial"/>
          <w:szCs w:val="20"/>
        </w:rPr>
        <w:t>r</w:t>
      </w:r>
      <w:r w:rsidRPr="00952D91">
        <w:rPr>
          <w:rFonts w:ascii="Arial" w:hAnsi="Arial" w:cs="Arial"/>
        </w:rPr>
        <w:t xml:space="preserve">ozvíjet duševní pohodu dítěte, psychickou zdatnost, poznávací procesy a funkce, jeho city </w:t>
      </w:r>
      <w:r w:rsidR="00952D91">
        <w:rPr>
          <w:rFonts w:ascii="Arial" w:hAnsi="Arial" w:cs="Arial"/>
        </w:rPr>
        <w:br/>
      </w:r>
      <w:r w:rsidRPr="00952D91">
        <w:rPr>
          <w:rFonts w:ascii="Arial" w:hAnsi="Arial" w:cs="Arial"/>
        </w:rPr>
        <w:t>i vůli</w:t>
      </w:r>
      <w:r w:rsidR="00294DFC" w:rsidRPr="00952D91">
        <w:rPr>
          <w:rFonts w:ascii="Arial" w:hAnsi="Arial" w:cs="Arial"/>
        </w:rPr>
        <w:t xml:space="preserve">, stejně tak i jeho sebepojetí </w:t>
      </w:r>
      <w:r w:rsidRPr="00952D91">
        <w:rPr>
          <w:rFonts w:ascii="Arial" w:hAnsi="Arial" w:cs="Arial"/>
        </w:rPr>
        <w:t xml:space="preserve">a </w:t>
      </w:r>
      <w:proofErr w:type="spellStart"/>
      <w:r w:rsidRPr="00952D91">
        <w:rPr>
          <w:rFonts w:ascii="Arial" w:hAnsi="Arial" w:cs="Arial"/>
        </w:rPr>
        <w:t>sebenahlížení</w:t>
      </w:r>
      <w:proofErr w:type="spellEnd"/>
      <w:r w:rsidRPr="00952D91">
        <w:rPr>
          <w:rFonts w:ascii="Arial" w:hAnsi="Arial" w:cs="Arial"/>
        </w:rPr>
        <w:t xml:space="preserve">, jeho kreativitu a sebevyjádření. </w:t>
      </w:r>
    </w:p>
    <w:p w:rsidR="004F3A41" w:rsidRDefault="00071061" w:rsidP="004F3A41">
      <w:pPr>
        <w:tabs>
          <w:tab w:val="left" w:pos="720"/>
        </w:tabs>
        <w:spacing w:before="280" w:after="280"/>
        <w:ind w:left="2410"/>
        <w:rPr>
          <w:rFonts w:ascii="Arial" w:hAnsi="Arial" w:cs="Arial"/>
          <w:color w:val="000000" w:themeColor="text1"/>
          <w:szCs w:val="20"/>
        </w:rPr>
      </w:pPr>
      <w:r w:rsidRPr="00071061">
        <w:rPr>
          <w:rFonts w:ascii="Arial" w:hAnsi="Arial" w:cs="Arial"/>
          <w:color w:val="000000" w:themeColor="text1"/>
          <w:szCs w:val="20"/>
        </w:rPr>
        <w:t>Tato oblast zahrnuje:</w:t>
      </w:r>
    </w:p>
    <w:p w:rsidR="004F3A41" w:rsidRDefault="004F3A41" w:rsidP="004F3A41">
      <w:pPr>
        <w:tabs>
          <w:tab w:val="left" w:pos="720"/>
        </w:tabs>
        <w:spacing w:before="280" w:after="280"/>
        <w:ind w:left="2410"/>
        <w:rPr>
          <w:rFonts w:ascii="Arial" w:hAnsi="Arial" w:cs="Arial"/>
          <w:color w:val="000000" w:themeColor="text1"/>
          <w:szCs w:val="20"/>
        </w:rPr>
      </w:pPr>
      <w:r w:rsidRPr="00071061">
        <w:rPr>
          <w:rFonts w:ascii="Arial" w:hAnsi="Arial" w:cs="Arial"/>
          <w:color w:val="000000" w:themeColor="text1"/>
          <w:szCs w:val="20"/>
        </w:rPr>
        <w:t>- „</w:t>
      </w:r>
      <w:r>
        <w:rPr>
          <w:rFonts w:ascii="Arial" w:hAnsi="Arial" w:cs="Arial"/>
          <w:color w:val="000000" w:themeColor="text1"/>
          <w:szCs w:val="20"/>
        </w:rPr>
        <w:t>j</w:t>
      </w:r>
      <w:r w:rsidRPr="00071061">
        <w:rPr>
          <w:rFonts w:ascii="Arial" w:hAnsi="Arial" w:cs="Arial"/>
          <w:color w:val="000000" w:themeColor="text1"/>
          <w:szCs w:val="20"/>
        </w:rPr>
        <w:t>azyk a řeč“</w:t>
      </w:r>
    </w:p>
    <w:p w:rsidR="004F3A41" w:rsidRDefault="004F3A41" w:rsidP="004F3A41">
      <w:pPr>
        <w:tabs>
          <w:tab w:val="left" w:pos="720"/>
        </w:tabs>
        <w:spacing w:before="280" w:after="280"/>
        <w:ind w:left="241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- „</w:t>
      </w:r>
      <w:r w:rsidRPr="00071061">
        <w:rPr>
          <w:rFonts w:ascii="Arial" w:hAnsi="Arial" w:cs="Arial"/>
          <w:color w:val="000000" w:themeColor="text1"/>
          <w:szCs w:val="20"/>
        </w:rPr>
        <w:t>poznávací schopnosti a funkce, představivost a fantazie</w:t>
      </w:r>
      <w:r>
        <w:rPr>
          <w:rFonts w:ascii="Arial" w:hAnsi="Arial" w:cs="Arial"/>
          <w:color w:val="000000" w:themeColor="text1"/>
          <w:szCs w:val="20"/>
        </w:rPr>
        <w:t xml:space="preserve">“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A41" w:rsidRDefault="004F3A41" w:rsidP="004F3A41">
      <w:pPr>
        <w:tabs>
          <w:tab w:val="left" w:pos="2410"/>
        </w:tabs>
        <w:spacing w:before="280" w:after="280"/>
        <w:ind w:left="241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- „sebepojetí, city, vůle“                                                                                                          </w:t>
      </w:r>
      <w:r w:rsidR="00071061" w:rsidRPr="00071061">
        <w:rPr>
          <w:rFonts w:ascii="Arial" w:hAnsi="Arial" w:cs="Arial"/>
          <w:color w:val="000000" w:themeColor="text1"/>
          <w:szCs w:val="20"/>
        </w:rPr>
        <w:t xml:space="preserve">  </w:t>
      </w:r>
      <w:r w:rsidR="00071061">
        <w:rPr>
          <w:rFonts w:ascii="Arial" w:hAnsi="Arial" w:cs="Arial"/>
          <w:color w:val="000000" w:themeColor="text1"/>
          <w:szCs w:val="20"/>
        </w:rPr>
        <w:t xml:space="preserve">                                                                  </w:t>
      </w:r>
    </w:p>
    <w:p w:rsidR="004D6426" w:rsidRDefault="006C405E" w:rsidP="004D6426">
      <w:pPr>
        <w:spacing w:before="280" w:after="280"/>
        <w:rPr>
          <w:rFonts w:ascii="Arial" w:hAnsi="Arial" w:cs="Arial"/>
          <w:color w:val="FF0000"/>
          <w:szCs w:val="20"/>
          <w:u w:val="single"/>
        </w:rPr>
      </w:pPr>
      <w:r w:rsidRPr="004D6426">
        <w:rPr>
          <w:rFonts w:ascii="Arial" w:hAnsi="Arial" w:cs="Arial"/>
          <w:b/>
          <w:bCs/>
          <w:color w:val="FF0000"/>
          <w:szCs w:val="20"/>
          <w:u w:val="single"/>
        </w:rPr>
        <w:t>Červená barva duhy - dítě a ten druhý</w:t>
      </w:r>
      <w:r w:rsidR="004D6426">
        <w:rPr>
          <w:rFonts w:ascii="Arial" w:hAnsi="Arial" w:cs="Arial"/>
          <w:color w:val="FF0000"/>
          <w:szCs w:val="20"/>
          <w:u w:val="single"/>
        </w:rPr>
        <w:t xml:space="preserve"> </w:t>
      </w:r>
    </w:p>
    <w:p w:rsidR="00952D91" w:rsidRPr="008D2F09" w:rsidRDefault="004F3A41" w:rsidP="00343DEC">
      <w:pPr>
        <w:spacing w:before="280" w:after="280"/>
        <w:rPr>
          <w:rFonts w:ascii="Arial" w:hAnsi="Arial" w:cs="Arial"/>
          <w:color w:val="FF0000"/>
          <w:szCs w:val="2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 wp14:anchorId="19990BE1" wp14:editId="1F69638C">
            <wp:simplePos x="0" y="0"/>
            <wp:positionH relativeFrom="column">
              <wp:posOffset>4237990</wp:posOffset>
            </wp:positionH>
            <wp:positionV relativeFrom="paragraph">
              <wp:posOffset>13335</wp:posOffset>
            </wp:positionV>
            <wp:extent cx="1590675" cy="1366520"/>
            <wp:effectExtent l="0" t="0" r="9525" b="5080"/>
            <wp:wrapTight wrapText="bothSides">
              <wp:wrapPolygon edited="0">
                <wp:start x="0" y="0"/>
                <wp:lineTo x="0" y="21379"/>
                <wp:lineTo x="21471" y="21379"/>
                <wp:lineTo x="21471" y="0"/>
                <wp:lineTo x="0" y="0"/>
              </wp:wrapPolygon>
            </wp:wrapTight>
            <wp:docPr id="12" name="Obrázek 12" descr="DUHA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HA_r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>
        <w:rPr>
          <w:rFonts w:ascii="Arial" w:hAnsi="Arial" w:cs="Arial"/>
          <w:color w:val="FF0000"/>
          <w:szCs w:val="20"/>
        </w:rPr>
        <w:t>Červená barva</w:t>
      </w:r>
      <w:r w:rsidR="006C405E">
        <w:rPr>
          <w:rFonts w:ascii="Arial" w:hAnsi="Arial" w:cs="Arial"/>
          <w:color w:val="FF0000"/>
          <w:szCs w:val="20"/>
        </w:rPr>
        <w:tab/>
      </w:r>
      <w:r w:rsidR="006C405E">
        <w:rPr>
          <w:rFonts w:ascii="Arial" w:hAnsi="Arial" w:cs="Arial"/>
          <w:color w:val="FF0000"/>
          <w:szCs w:val="20"/>
        </w:rPr>
        <w:tab/>
      </w:r>
      <w:r w:rsidR="006C405E">
        <w:rPr>
          <w:rFonts w:ascii="Arial" w:hAnsi="Arial" w:cs="Arial"/>
          <w:color w:val="FF0000"/>
          <w:szCs w:val="20"/>
        </w:rPr>
        <w:tab/>
      </w:r>
      <w:r w:rsidR="006C405E">
        <w:rPr>
          <w:rFonts w:ascii="Arial" w:hAnsi="Arial" w:cs="Arial"/>
          <w:szCs w:val="20"/>
        </w:rPr>
        <w:br/>
        <w:t>Oblast: INTERPERSONÁLNÍ</w:t>
      </w:r>
      <w:r w:rsidR="006C405E">
        <w:rPr>
          <w:rFonts w:ascii="Arial" w:hAnsi="Arial" w:cs="Arial"/>
          <w:szCs w:val="20"/>
        </w:rPr>
        <w:br/>
        <w:t>Záměr vzdělávacího úsilí:</w:t>
      </w:r>
      <w:r w:rsidR="004D6426">
        <w:rPr>
          <w:rFonts w:ascii="Arial" w:hAnsi="Arial" w:cs="Arial"/>
          <w:szCs w:val="20"/>
        </w:rPr>
        <w:t xml:space="preserve"> u</w:t>
      </w:r>
      <w:r w:rsidR="006C405E">
        <w:rPr>
          <w:rFonts w:ascii="Arial" w:hAnsi="Arial" w:cs="Arial"/>
          <w:szCs w:val="20"/>
        </w:rPr>
        <w:t xml:space="preserve">tvářet vztahy dítěte k jinému dítěti či dospělému, posilovat, kultivovat a obohacovat jejich vzájemnou komunikaci a zajišťovat pohodu těchto vztahů. </w:t>
      </w:r>
    </w:p>
    <w:p w:rsidR="004F3A41" w:rsidRDefault="004F3A41" w:rsidP="00343DEC">
      <w:pPr>
        <w:spacing w:before="280" w:after="280"/>
        <w:rPr>
          <w:rFonts w:ascii="Arial" w:hAnsi="Arial" w:cs="Arial"/>
          <w:b/>
          <w:bCs/>
          <w:szCs w:val="20"/>
          <w:u w:val="single"/>
        </w:rPr>
      </w:pPr>
    </w:p>
    <w:p w:rsidR="006C405E" w:rsidRDefault="006C405E" w:rsidP="00343DEC">
      <w:pPr>
        <w:spacing w:before="280" w:after="28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Bílá barva duhy - dítě a společnost</w:t>
      </w:r>
      <w:r>
        <w:rPr>
          <w:rFonts w:ascii="Arial" w:hAnsi="Arial" w:cs="Arial"/>
          <w:szCs w:val="20"/>
          <w:u w:val="single"/>
        </w:rPr>
        <w:t xml:space="preserve"> </w:t>
      </w:r>
    </w:p>
    <w:p w:rsidR="00952D91" w:rsidRDefault="006C405E" w:rsidP="00952D91">
      <w:pPr>
        <w:tabs>
          <w:tab w:val="left" w:pos="1440"/>
        </w:tabs>
        <w:spacing w:after="2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Bílá barv</w:t>
      </w:r>
      <w:r w:rsidR="00952D91">
        <w:rPr>
          <w:rFonts w:ascii="Arial" w:hAnsi="Arial" w:cs="Arial"/>
          <w:szCs w:val="20"/>
        </w:rPr>
        <w:t>a</w:t>
      </w:r>
      <w:r w:rsidR="00952D91">
        <w:rPr>
          <w:rFonts w:ascii="Arial" w:hAnsi="Arial" w:cs="Arial"/>
          <w:szCs w:val="20"/>
        </w:rPr>
        <w:tab/>
      </w:r>
      <w:r w:rsidR="00952D91">
        <w:rPr>
          <w:rFonts w:ascii="Arial" w:hAnsi="Arial" w:cs="Arial"/>
          <w:szCs w:val="20"/>
        </w:rPr>
        <w:tab/>
      </w:r>
      <w:r w:rsidR="00952D91">
        <w:rPr>
          <w:rFonts w:ascii="Arial" w:hAnsi="Arial" w:cs="Arial"/>
          <w:szCs w:val="20"/>
        </w:rPr>
        <w:tab/>
      </w:r>
      <w:r w:rsidR="00952D91">
        <w:rPr>
          <w:rFonts w:ascii="Arial" w:hAnsi="Arial" w:cs="Arial"/>
          <w:szCs w:val="20"/>
        </w:rPr>
        <w:tab/>
      </w:r>
      <w:r w:rsidR="00952D91">
        <w:rPr>
          <w:rFonts w:ascii="Arial" w:hAnsi="Arial" w:cs="Arial"/>
          <w:szCs w:val="20"/>
        </w:rPr>
        <w:br/>
        <w:t>Oblast: SOCIÁLNĚ KULTURNÍ</w:t>
      </w:r>
    </w:p>
    <w:p w:rsidR="006C405E" w:rsidRDefault="00C900C5" w:rsidP="00952D91">
      <w:pPr>
        <w:tabs>
          <w:tab w:val="left" w:pos="1440"/>
        </w:tabs>
        <w:spacing w:after="280"/>
        <w:jc w:val="both"/>
        <w:rPr>
          <w:rFonts w:ascii="Arial" w:hAnsi="Arial" w:cs="Arial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DF2676A" wp14:editId="67763B6D">
            <wp:simplePos x="0" y="0"/>
            <wp:positionH relativeFrom="column">
              <wp:posOffset>-10160</wp:posOffset>
            </wp:positionH>
            <wp:positionV relativeFrom="paragraph">
              <wp:posOffset>474345</wp:posOffset>
            </wp:positionV>
            <wp:extent cx="1708150" cy="1476375"/>
            <wp:effectExtent l="0" t="0" r="6350" b="9525"/>
            <wp:wrapTight wrapText="bothSides">
              <wp:wrapPolygon edited="0">
                <wp:start x="0" y="0"/>
                <wp:lineTo x="0" y="21461"/>
                <wp:lineTo x="21439" y="21461"/>
                <wp:lineTo x="21439" y="0"/>
                <wp:lineTo x="0" y="0"/>
              </wp:wrapPolygon>
            </wp:wrapTight>
            <wp:docPr id="22" name="Obrázek 22" descr="DUHA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HA_C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>
        <w:rPr>
          <w:rFonts w:ascii="Arial" w:hAnsi="Arial" w:cs="Arial"/>
          <w:szCs w:val="20"/>
        </w:rPr>
        <w:t>Záměr vzdělávacího úsilí:</w:t>
      </w:r>
      <w:r w:rsidR="00952D91">
        <w:rPr>
          <w:rFonts w:ascii="Arial" w:hAnsi="Arial" w:cs="Arial"/>
          <w:szCs w:val="20"/>
        </w:rPr>
        <w:t xml:space="preserve"> u</w:t>
      </w:r>
      <w:r w:rsidR="006C405E">
        <w:rPr>
          <w:rFonts w:ascii="Arial" w:hAnsi="Arial" w:cs="Arial"/>
          <w:szCs w:val="20"/>
        </w:rPr>
        <w:t>vést dítě do společenství ostatních lidí, do života v lidské společnosti i do světa kultury a umění, pomoci dítěti osvojit si potřebné dovednosti, návyky i postoje, přijmout základní všeobecné, uznávané společenské, morální</w:t>
      </w:r>
      <w:r w:rsidR="00343DEC">
        <w:rPr>
          <w:rFonts w:ascii="Arial" w:hAnsi="Arial" w:cs="Arial"/>
          <w:szCs w:val="20"/>
        </w:rPr>
        <w:t xml:space="preserve"> </w:t>
      </w:r>
      <w:r w:rsidR="006C405E">
        <w:rPr>
          <w:rFonts w:ascii="Arial" w:hAnsi="Arial" w:cs="Arial"/>
          <w:szCs w:val="20"/>
        </w:rPr>
        <w:t xml:space="preserve">a estetické hodnoty a podílet se na utváření společenské pohody. </w:t>
      </w:r>
    </w:p>
    <w:p w:rsidR="00952D91" w:rsidRPr="00952D91" w:rsidRDefault="00952D91" w:rsidP="00F132AA">
      <w:pPr>
        <w:spacing w:before="280" w:after="280"/>
        <w:rPr>
          <w:rFonts w:ascii="Arial" w:hAnsi="Arial" w:cs="Arial"/>
          <w:b/>
          <w:bCs/>
          <w:color w:val="00F26D"/>
          <w:szCs w:val="20"/>
          <w:u w:val="single"/>
        </w:rPr>
      </w:pPr>
    </w:p>
    <w:p w:rsidR="00952D91" w:rsidRPr="00952D91" w:rsidRDefault="00952D91" w:rsidP="00F132AA">
      <w:pPr>
        <w:spacing w:before="280" w:after="280"/>
        <w:rPr>
          <w:rFonts w:ascii="Arial" w:hAnsi="Arial" w:cs="Arial"/>
          <w:b/>
          <w:bCs/>
          <w:color w:val="00F26D"/>
          <w:szCs w:val="20"/>
          <w:u w:val="single"/>
        </w:rPr>
      </w:pPr>
    </w:p>
    <w:p w:rsidR="00952D91" w:rsidRDefault="00C900C5" w:rsidP="00952D91">
      <w:pPr>
        <w:spacing w:before="280" w:after="280"/>
        <w:rPr>
          <w:rFonts w:ascii="Arial" w:hAnsi="Arial" w:cs="Arial"/>
          <w:color w:val="00F26D"/>
          <w:szCs w:val="20"/>
          <w:u w:val="single"/>
        </w:rPr>
      </w:pPr>
      <w:r w:rsidRPr="00C900C5">
        <w:rPr>
          <w:noProof/>
          <w:color w:val="00B050"/>
          <w:lang w:eastAsia="cs-CZ"/>
        </w:rPr>
        <w:drawing>
          <wp:anchor distT="0" distB="0" distL="114300" distR="114300" simplePos="0" relativeHeight="251659776" behindDoc="1" locked="0" layoutInCell="1" allowOverlap="1" wp14:anchorId="724D190E" wp14:editId="12C71351">
            <wp:simplePos x="0" y="0"/>
            <wp:positionH relativeFrom="column">
              <wp:posOffset>2674620</wp:posOffset>
            </wp:positionH>
            <wp:positionV relativeFrom="paragraph">
              <wp:posOffset>66675</wp:posOffset>
            </wp:positionV>
            <wp:extent cx="169545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57" y="21186"/>
                <wp:lineTo x="21357" y="0"/>
                <wp:lineTo x="0" y="0"/>
              </wp:wrapPolygon>
            </wp:wrapTight>
            <wp:docPr id="24" name="Obrázek 24" descr="DUHA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HA_gre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5E" w:rsidRPr="00C900C5">
        <w:rPr>
          <w:rFonts w:ascii="Arial" w:hAnsi="Arial" w:cs="Arial"/>
          <w:b/>
          <w:bCs/>
          <w:color w:val="00B050"/>
          <w:szCs w:val="20"/>
          <w:u w:val="single"/>
        </w:rPr>
        <w:t>Zelená barva duhy - dítě a svět</w:t>
      </w:r>
      <w:r w:rsidR="00952D91">
        <w:rPr>
          <w:rFonts w:ascii="Arial" w:hAnsi="Arial" w:cs="Arial"/>
          <w:color w:val="00F26D"/>
          <w:szCs w:val="20"/>
          <w:u w:val="single"/>
        </w:rPr>
        <w:t xml:space="preserve"> </w:t>
      </w:r>
    </w:p>
    <w:p w:rsidR="006C405E" w:rsidRPr="00952D91" w:rsidRDefault="006C405E" w:rsidP="00952D91">
      <w:pPr>
        <w:spacing w:before="280" w:after="280"/>
        <w:rPr>
          <w:rFonts w:ascii="Arial" w:hAnsi="Arial" w:cs="Arial"/>
          <w:color w:val="00F26D"/>
          <w:szCs w:val="20"/>
          <w:u w:val="single"/>
        </w:rPr>
      </w:pPr>
      <w:r w:rsidRPr="00C900C5">
        <w:rPr>
          <w:rFonts w:ascii="Arial" w:hAnsi="Arial" w:cs="Arial"/>
          <w:color w:val="00B050"/>
          <w:szCs w:val="20"/>
        </w:rPr>
        <w:t>Zelená barva</w:t>
      </w:r>
      <w:r w:rsidRPr="00C900C5">
        <w:rPr>
          <w:rFonts w:ascii="Arial" w:hAnsi="Arial" w:cs="Arial"/>
          <w:color w:val="00B050"/>
          <w:szCs w:val="20"/>
        </w:rPr>
        <w:tab/>
      </w:r>
      <w:r>
        <w:rPr>
          <w:rFonts w:ascii="Arial" w:hAnsi="Arial" w:cs="Arial"/>
          <w:color w:val="00FF00"/>
          <w:szCs w:val="20"/>
        </w:rPr>
        <w:tab/>
      </w:r>
      <w:r>
        <w:rPr>
          <w:rFonts w:ascii="Arial" w:hAnsi="Arial" w:cs="Arial"/>
          <w:color w:val="00FF00"/>
          <w:szCs w:val="20"/>
        </w:rPr>
        <w:tab/>
      </w:r>
      <w:r>
        <w:rPr>
          <w:rFonts w:ascii="Arial" w:hAnsi="Arial" w:cs="Arial"/>
          <w:szCs w:val="20"/>
        </w:rPr>
        <w:br/>
        <w:t>Oblast: ENVIRONMENTÁLNÍ</w:t>
      </w:r>
      <w:r>
        <w:rPr>
          <w:rFonts w:ascii="Arial" w:hAnsi="Arial" w:cs="Arial"/>
          <w:szCs w:val="20"/>
        </w:rPr>
        <w:br/>
        <w:t>Záměr vzdělávacího úsilí:</w:t>
      </w:r>
      <w:r w:rsidR="00952D91">
        <w:rPr>
          <w:rFonts w:ascii="Arial" w:hAnsi="Arial" w:cs="Arial"/>
          <w:szCs w:val="20"/>
        </w:rPr>
        <w:t xml:space="preserve"> </w:t>
      </w:r>
      <w:r w:rsidR="00952D91">
        <w:rPr>
          <w:rFonts w:ascii="Arial" w:hAnsi="Arial" w:cs="Arial"/>
          <w:color w:val="000000" w:themeColor="text1"/>
          <w:szCs w:val="20"/>
        </w:rPr>
        <w:t>z</w:t>
      </w:r>
      <w:r>
        <w:rPr>
          <w:rFonts w:ascii="Arial" w:hAnsi="Arial" w:cs="Arial"/>
          <w:szCs w:val="20"/>
        </w:rPr>
        <w:t xml:space="preserve">aložit u dítěte elementární povědomí o okolním světě </w:t>
      </w:r>
      <w:r w:rsidR="00B43F44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a jeho dění, o vlivu člověka na životní prostředí počínaje nejbližším okolím a konče globálními problémy celosvětového rozsahu, vytvořit základy pro otevřený a odpovědný postoj dítěte - člověka - </w:t>
      </w:r>
      <w:r w:rsidR="00C900C5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k životnímu prostředí.  </w:t>
      </w:r>
    </w:p>
    <w:p w:rsidR="00F3219B" w:rsidRDefault="00F3219B">
      <w:pPr>
        <w:rPr>
          <w:rFonts w:ascii="Arial" w:hAnsi="Arial" w:cs="Arial"/>
          <w:szCs w:val="20"/>
        </w:rPr>
      </w:pPr>
    </w:p>
    <w:p w:rsidR="006C405E" w:rsidRDefault="006C405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2"/>
          <w:szCs w:val="32"/>
        </w:rPr>
        <w:t>Integrované bloky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Cs/>
        </w:rPr>
        <w:t>– společné pro celou školu, blíže jsou specifikovány až na úrovni TVP PV jednotlivých tříd.</w:t>
      </w:r>
    </w:p>
    <w:p w:rsidR="006C405E" w:rsidRDefault="006C40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C02ED" w:rsidRDefault="006C405E" w:rsidP="000C02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Jednotlivé bloky ze školního vzdělávacího programu </w:t>
      </w:r>
      <w:r w:rsidR="00276E7F">
        <w:rPr>
          <w:rFonts w:ascii="Arial" w:hAnsi="Arial" w:cs="Arial"/>
          <w:sz w:val="22"/>
          <w:szCs w:val="22"/>
        </w:rPr>
        <w:t xml:space="preserve">zpracovávají učitelky do témat </w:t>
      </w:r>
      <w:r w:rsidR="00CA17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podtémat, která si volí pro danou třídu podle podmínek a věku dětí.  Vzdělávací obsah je ve školním vzdělávacím programu rozpracován do pěti bloků - hlavních témat, která byla stanovena jako témata rámcová. </w:t>
      </w:r>
      <w:r w:rsidR="00D15C68">
        <w:rPr>
          <w:rFonts w:ascii="Arial" w:hAnsi="Arial" w:cs="Arial"/>
          <w:sz w:val="22"/>
          <w:szCs w:val="22"/>
        </w:rPr>
        <w:t xml:space="preserve">Šestý integrovaný </w:t>
      </w:r>
      <w:r w:rsidR="00276E7F">
        <w:rPr>
          <w:rFonts w:ascii="Arial" w:hAnsi="Arial" w:cs="Arial"/>
          <w:sz w:val="22"/>
          <w:szCs w:val="22"/>
        </w:rPr>
        <w:t xml:space="preserve">blok je připraven na prázdniny </w:t>
      </w:r>
      <w:r w:rsidR="00CA17DF">
        <w:rPr>
          <w:rFonts w:ascii="Arial" w:hAnsi="Arial" w:cs="Arial"/>
          <w:sz w:val="22"/>
          <w:szCs w:val="22"/>
        </w:rPr>
        <w:br/>
      </w:r>
      <w:r w:rsidR="00D15C68">
        <w:rPr>
          <w:rFonts w:ascii="Arial" w:hAnsi="Arial" w:cs="Arial"/>
          <w:sz w:val="22"/>
          <w:szCs w:val="22"/>
        </w:rPr>
        <w:t xml:space="preserve">a rámcový plán vytváří vždy jedna učitelka pro celý prázdninový provoz. Pět hlavních integrovaných bloků </w:t>
      </w:r>
      <w:r>
        <w:rPr>
          <w:rFonts w:ascii="Arial" w:hAnsi="Arial" w:cs="Arial"/>
          <w:sz w:val="22"/>
          <w:szCs w:val="22"/>
        </w:rPr>
        <w:t xml:space="preserve">se dále dělí na podtémata, která jsou </w:t>
      </w:r>
      <w:r w:rsidR="00D15C68">
        <w:rPr>
          <w:rFonts w:ascii="Arial" w:hAnsi="Arial" w:cs="Arial"/>
          <w:sz w:val="22"/>
          <w:szCs w:val="22"/>
        </w:rPr>
        <w:t>pak</w:t>
      </w:r>
      <w:r>
        <w:rPr>
          <w:rFonts w:ascii="Arial" w:hAnsi="Arial" w:cs="Arial"/>
          <w:sz w:val="22"/>
          <w:szCs w:val="22"/>
        </w:rPr>
        <w:t xml:space="preserve"> konkretizovaná v třídních vzdělávacích programech s ohledem na možnosti a přání dětí. Různorodé činnosti plánují </w:t>
      </w:r>
      <w:r w:rsidR="00B43F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připravují v souvislosti s lidovými zvyky, obyčeji a slavnostmi, řídí se aktuálním ročním obdobím.</w:t>
      </w:r>
    </w:p>
    <w:p w:rsidR="005F4070" w:rsidRDefault="005F4070" w:rsidP="000C02ED">
      <w:pPr>
        <w:jc w:val="both"/>
        <w:rPr>
          <w:rFonts w:ascii="Arial" w:hAnsi="Arial" w:cs="Arial"/>
          <w:sz w:val="22"/>
          <w:szCs w:val="22"/>
        </w:rPr>
      </w:pPr>
    </w:p>
    <w:p w:rsidR="006C405E" w:rsidRPr="00B8684B" w:rsidRDefault="00D15C68" w:rsidP="00B8684B">
      <w:pPr>
        <w:pStyle w:val="Odstavecseseznamem"/>
        <w:numPr>
          <w:ilvl w:val="0"/>
          <w:numId w:val="144"/>
        </w:num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 w:rsidRPr="00B8684B">
        <w:rPr>
          <w:rFonts w:ascii="Arial" w:hAnsi="Arial" w:cs="Arial"/>
        </w:rPr>
        <w:t>i</w:t>
      </w:r>
      <w:r w:rsidR="00715073" w:rsidRPr="00B8684B">
        <w:rPr>
          <w:rFonts w:ascii="Arial" w:hAnsi="Arial" w:cs="Arial"/>
        </w:rPr>
        <w:t xml:space="preserve">ntegrovaný blok - </w:t>
      </w:r>
      <w:r w:rsidR="000C02ED" w:rsidRPr="00B8684B">
        <w:rPr>
          <w:rFonts w:ascii="Arial" w:hAnsi="Arial" w:cs="Arial"/>
          <w:color w:val="FF0000"/>
        </w:rPr>
        <w:t>„Kluci, holky z naší školy“</w:t>
      </w:r>
      <w:r w:rsidR="000C02ED" w:rsidRPr="00B8684B">
        <w:rPr>
          <w:rFonts w:ascii="Arial" w:hAnsi="Arial" w:cs="Arial"/>
          <w:sz w:val="22"/>
          <w:szCs w:val="22"/>
        </w:rPr>
        <w:t xml:space="preserve"> </w:t>
      </w:r>
      <w:r w:rsidR="006C405E" w:rsidRPr="00B8684B">
        <w:rPr>
          <w:rFonts w:ascii="Arial" w:hAnsi="Arial" w:cs="Arial"/>
        </w:rPr>
        <w:t>(září)</w:t>
      </w:r>
    </w:p>
    <w:p w:rsidR="000C02ED" w:rsidRDefault="000C02ED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6C405E" w:rsidRDefault="006C405E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Charakteristika </w:t>
      </w:r>
      <w:proofErr w:type="gramStart"/>
      <w:r>
        <w:rPr>
          <w:rFonts w:ascii="Arial" w:hAnsi="Arial" w:cs="Arial"/>
          <w:b/>
          <w:sz w:val="22"/>
          <w:szCs w:val="22"/>
        </w:rPr>
        <w:t>a  záměr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bloku:</w:t>
      </w:r>
    </w:p>
    <w:p w:rsidR="006C405E" w:rsidRPr="00D15C68" w:rsidRDefault="006C405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15C68">
        <w:rPr>
          <w:rFonts w:ascii="Arial" w:hAnsi="Arial" w:cs="Arial"/>
          <w:sz w:val="22"/>
          <w:szCs w:val="22"/>
        </w:rPr>
        <w:t xml:space="preserve">Období adaptace – období, kdy se budeme setkávat se svými novými i „staronovými“ kamarády, vzpomínat na prázdniny, seznamovat se s prostředím školy i jejími zaměstnanci. Postupně si ve třídě stanovíme společná pravidla, prohlédneme si prostory školky, zahrady, ale i celého okolí. </w:t>
      </w:r>
    </w:p>
    <w:p w:rsidR="00D15C68" w:rsidRPr="00D15C68" w:rsidRDefault="00D15C68" w:rsidP="00D15C68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D15C68">
        <w:rPr>
          <w:rFonts w:ascii="Arial" w:hAnsi="Arial" w:cs="Arial"/>
          <w:bCs/>
          <w:sz w:val="22"/>
          <w:szCs w:val="22"/>
        </w:rPr>
        <w:t xml:space="preserve">Nejen v tomto období má heterogenní třída mateřské školy jedinečnou roli, neboť děti získávají pro svůj život základy kompetencí k řešení problémů, schopnost komunikovat s ostatními, dokázat se prosadit ve skupině, ale také pomoci druhému, ustoupit, podřídit se, vyjednávat a dohodnout se. </w:t>
      </w:r>
    </w:p>
    <w:p w:rsidR="0046560E" w:rsidRPr="00D15C68" w:rsidRDefault="0046560E">
      <w:pPr>
        <w:suppressAutoHyphens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C405E" w:rsidRDefault="005F4070" w:rsidP="00CA17DF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Záměr - c</w:t>
      </w:r>
      <w:r w:rsidR="006C405E">
        <w:rPr>
          <w:rFonts w:ascii="Arial" w:hAnsi="Arial" w:cs="Arial"/>
          <w:b/>
          <w:bCs/>
          <w:color w:val="000000"/>
          <w:sz w:val="22"/>
          <w:szCs w:val="22"/>
        </w:rPr>
        <w:t>íl integrovaného bloku</w:t>
      </w:r>
      <w:r w:rsidR="006C405E">
        <w:rPr>
          <w:rFonts w:ascii="Arial" w:hAnsi="Arial" w:cs="Arial"/>
          <w:color w:val="000000"/>
          <w:sz w:val="22"/>
          <w:szCs w:val="22"/>
        </w:rPr>
        <w:t>:</w:t>
      </w:r>
    </w:p>
    <w:p w:rsidR="006C405E" w:rsidRDefault="006C405E" w:rsidP="004C393D">
      <w:pPr>
        <w:numPr>
          <w:ilvl w:val="0"/>
          <w:numId w:val="33"/>
        </w:numPr>
        <w:suppressAutoHyphens w:val="0"/>
        <w:spacing w:before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Seznamování dětí a rodičů s prostředím mateřské školy.</w:t>
      </w:r>
    </w:p>
    <w:p w:rsidR="006C405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Posilování prosociálního chování ve vztahu k druhému v dětské herní skupině, v rodině, ve škole.</w:t>
      </w:r>
    </w:p>
    <w:p w:rsidR="006C405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Podporování dětských přátelství a navazování kontaktů s dospělými. </w:t>
      </w:r>
    </w:p>
    <w:p w:rsidR="006C405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komunikativních dovedností a kultivovaného projevu.</w:t>
      </w:r>
    </w:p>
    <w:p w:rsidR="006C405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Seznamování se s pravidly chování ve vztahu k druhému.</w:t>
      </w:r>
    </w:p>
    <w:p w:rsidR="006C405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Rozvíjení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sebeobslužných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dovedností.</w:t>
      </w:r>
    </w:p>
    <w:p w:rsidR="006C405E" w:rsidRPr="0046560E" w:rsidRDefault="006C405E" w:rsidP="004C393D">
      <w:pPr>
        <w:numPr>
          <w:ilvl w:val="0"/>
          <w:numId w:val="33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schopnosti žít ve společenství ostatních lidí, přizpůsobení se, spolupráce a snaha o přináležení ke společenství ve třídě, škole.</w:t>
      </w:r>
    </w:p>
    <w:p w:rsidR="00343DEC" w:rsidRPr="00347BB6" w:rsidRDefault="006C405E" w:rsidP="004C393D">
      <w:pPr>
        <w:numPr>
          <w:ilvl w:val="0"/>
          <w:numId w:val="33"/>
        </w:numPr>
        <w:suppressAutoHyphens w:val="0"/>
        <w:spacing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Seznámení s místem a prostředím, ve kterém dítě žije a vytváření pozitivního vztahu k němu.</w:t>
      </w:r>
    </w:p>
    <w:p w:rsidR="006C405E" w:rsidRDefault="005F4070">
      <w:pPr>
        <w:suppressAutoHyphens w:val="0"/>
        <w:spacing w:before="280" w:after="2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Vzdělávací nabídka - č</w:t>
      </w:r>
      <w:r w:rsidR="006C405E">
        <w:rPr>
          <w:rFonts w:ascii="Arial" w:hAnsi="Arial" w:cs="Arial"/>
          <w:b/>
          <w:bCs/>
          <w:color w:val="000000"/>
          <w:sz w:val="22"/>
          <w:szCs w:val="22"/>
        </w:rPr>
        <w:t xml:space="preserve">innosti a náměty: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aktivity přibližující dítěti pravidla vzájemného chování a seznamování s novými kamarády,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společné hry a skupinové aktivity,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komunikativní kruhy-povídání, sdílení a aktivní naslouchání druhému,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exkurze po celém areálu MŠ (návštěva kuchyně, výdejny, všech tříd),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činnosti posilující rozvoj pozitivních citů k ostatním lidem,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aktivity vhodné pro přirozenou adaptaci dítěte v MŠ, 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pozorování jevů v okolí dítěte, rozhovory a výsledky pozorování,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hry na téma „rodina“, kamarádství,</w:t>
      </w:r>
    </w:p>
    <w:p w:rsidR="006C405E" w:rsidRDefault="006C405E" w:rsidP="004C393D">
      <w:pPr>
        <w:numPr>
          <w:ilvl w:val="0"/>
          <w:numId w:val="39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zábavné odpoledne nejen pro nové rodiče s dětmi na školní zahradě</w:t>
      </w:r>
      <w:r w:rsidR="0046560E">
        <w:rPr>
          <w:rFonts w:ascii="Arial" w:hAnsi="Arial" w:cs="Arial"/>
          <w:sz w:val="22"/>
          <w:szCs w:val="22"/>
        </w:rPr>
        <w:t>.</w:t>
      </w:r>
    </w:p>
    <w:p w:rsidR="0046560E" w:rsidRDefault="0046560E" w:rsidP="0046560E">
      <w:pPr>
        <w:suppressAutoHyphens w:val="0"/>
        <w:rPr>
          <w:rFonts w:ascii="Arial" w:hAnsi="Arial" w:cs="Arial"/>
          <w:b/>
          <w:color w:val="444444"/>
          <w:sz w:val="22"/>
          <w:szCs w:val="22"/>
          <w:lang w:eastAsia="cs-CZ"/>
        </w:rPr>
      </w:pPr>
    </w:p>
    <w:p w:rsidR="0046560E" w:rsidRPr="002756ED" w:rsidRDefault="005F4070" w:rsidP="0046560E">
      <w:pPr>
        <w:suppressAutoHyphens w:val="0"/>
        <w:rPr>
          <w:rFonts w:ascii="Arial" w:hAnsi="Arial" w:cs="Arial"/>
          <w:b/>
          <w:color w:val="444444"/>
          <w:sz w:val="22"/>
          <w:szCs w:val="22"/>
          <w:lang w:eastAsia="cs-CZ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  <w:t>O</w:t>
      </w:r>
      <w:r w:rsidR="0046560E" w:rsidRPr="00276E7F"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  <w:t>čekávané výstupy: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b/>
          <w:sz w:val="22"/>
          <w:szCs w:val="22"/>
          <w:lang w:eastAsia="en-US"/>
        </w:rPr>
        <w:t>Dítě a jeho tělo</w:t>
      </w:r>
    </w:p>
    <w:p w:rsidR="0046560E" w:rsidRPr="00F12A46" w:rsidRDefault="0046560E" w:rsidP="004C393D">
      <w:pPr>
        <w:numPr>
          <w:ilvl w:val="0"/>
          <w:numId w:val="52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zachovávat správné držení těla,</w:t>
      </w:r>
    </w:p>
    <w:p w:rsidR="0046560E" w:rsidRPr="00F12A46" w:rsidRDefault="0046560E" w:rsidP="004C393D">
      <w:pPr>
        <w:numPr>
          <w:ilvl w:val="0"/>
          <w:numId w:val="51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zvládnout základní pohybové dovednosti a prostorovou orientaci, běžné způs</w:t>
      </w:r>
      <w:r w:rsidR="00C73CB7">
        <w:rPr>
          <w:rFonts w:ascii="Arial" w:eastAsia="Calibri" w:hAnsi="Arial" w:cs="Arial"/>
          <w:sz w:val="22"/>
          <w:szCs w:val="22"/>
          <w:lang w:eastAsia="en-US"/>
        </w:rPr>
        <w:t>oby pohybu v různém prostředí (</w:t>
      </w:r>
      <w:r w:rsidRPr="00F12A46">
        <w:rPr>
          <w:rFonts w:ascii="Arial" w:eastAsia="Calibri" w:hAnsi="Arial" w:cs="Arial"/>
          <w:sz w:val="22"/>
          <w:szCs w:val="22"/>
          <w:lang w:eastAsia="en-US"/>
        </w:rPr>
        <w:t>zvládat překážky, házet a chytat míč, užívat různé náčiní, pohybovat se ve skupině dětí, pohybovat se na sněhu, ledu, v písku).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b/>
          <w:sz w:val="22"/>
          <w:szCs w:val="22"/>
          <w:lang w:eastAsia="en-US"/>
        </w:rPr>
        <w:t>Dítě a jeho psychika</w:t>
      </w:r>
      <w:r w:rsidR="004F3A41">
        <w:rPr>
          <w:rFonts w:ascii="Arial" w:eastAsia="Calibri" w:hAnsi="Arial" w:cs="Arial"/>
          <w:b/>
          <w:sz w:val="22"/>
          <w:szCs w:val="22"/>
          <w:lang w:eastAsia="en-US"/>
        </w:rPr>
        <w:t xml:space="preserve"> (jazyk a řeč, </w:t>
      </w:r>
      <w:r w:rsidR="00A114A9">
        <w:rPr>
          <w:rFonts w:ascii="Arial" w:eastAsia="Calibri" w:hAnsi="Arial" w:cs="Arial"/>
          <w:b/>
          <w:sz w:val="22"/>
          <w:szCs w:val="22"/>
          <w:lang w:eastAsia="en-US"/>
        </w:rPr>
        <w:t>poznávací schopnosti, city a vůle)</w:t>
      </w:r>
    </w:p>
    <w:p w:rsidR="0046560E" w:rsidRPr="00F12A46" w:rsidRDefault="0046560E" w:rsidP="004C393D">
      <w:pPr>
        <w:numPr>
          <w:ilvl w:val="0"/>
          <w:numId w:val="50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správně vyslovovat, ovládat dech, tempo a intonaci řeči,</w:t>
      </w:r>
    </w:p>
    <w:p w:rsidR="0046560E" w:rsidRPr="00F12A46" w:rsidRDefault="0046560E" w:rsidP="004C393D">
      <w:pPr>
        <w:numPr>
          <w:ilvl w:val="0"/>
          <w:numId w:val="49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pojmenovat většinu toho, čím je obklopeno,</w:t>
      </w:r>
    </w:p>
    <w:p w:rsidR="0046560E" w:rsidRPr="00F12A46" w:rsidRDefault="0046560E" w:rsidP="004C393D">
      <w:pPr>
        <w:numPr>
          <w:ilvl w:val="0"/>
          <w:numId w:val="48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vědomě využívat všech smyslů, záměrně pozorovat, postřehovat, všímat si 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 xml:space="preserve">           (nového, změněného, chybějícího),</w:t>
      </w:r>
    </w:p>
    <w:p w:rsidR="0046560E" w:rsidRPr="00F12A46" w:rsidRDefault="0046560E" w:rsidP="004C393D">
      <w:pPr>
        <w:numPr>
          <w:ilvl w:val="0"/>
          <w:numId w:val="47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odloučit se na určitou dobu od rodičů a blízkých, být aktivní i bez jejich opory.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b/>
          <w:sz w:val="22"/>
          <w:szCs w:val="22"/>
          <w:lang w:eastAsia="en-US"/>
        </w:rPr>
        <w:t>Dítě a ten druhý</w:t>
      </w:r>
    </w:p>
    <w:p w:rsidR="005F4070" w:rsidRPr="00C60DB0" w:rsidRDefault="0046560E" w:rsidP="0046560E">
      <w:pPr>
        <w:numPr>
          <w:ilvl w:val="0"/>
          <w:numId w:val="46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navazovat kontakty s dospělým, kterému je svěřeno do péče, překonat stud, komunikovat s ním vhodným způsobem, respektovat ho.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b/>
          <w:sz w:val="22"/>
          <w:szCs w:val="22"/>
          <w:lang w:eastAsia="en-US"/>
        </w:rPr>
        <w:t>Dítě a společnost</w:t>
      </w:r>
    </w:p>
    <w:p w:rsidR="0046560E" w:rsidRPr="00F12A46" w:rsidRDefault="0046560E" w:rsidP="004C393D">
      <w:pPr>
        <w:numPr>
          <w:ilvl w:val="0"/>
          <w:numId w:val="45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uplatňovat návyky v základních formách společenského chování ve styku s dospělými i s dětmi (zdravit známé děti i dospělé, rozloučit se, poprosit, poděkovat, vzít si slovo až když druhý domluví, požádat o pomoc, vyslechnout sdělení, uposlechnout pokyn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</w:t>
      </w:r>
      <w:r w:rsidRPr="00F12A46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46560E" w:rsidRPr="00F12A46" w:rsidRDefault="0046560E" w:rsidP="004C393D">
      <w:pPr>
        <w:numPr>
          <w:ilvl w:val="0"/>
          <w:numId w:val="44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>pochopit, že každý má ve společenství (v rodině, ve třídě, v herní skupině) svou roli, podle které je třeba se chovat.</w:t>
      </w:r>
    </w:p>
    <w:p w:rsidR="0046560E" w:rsidRPr="00F12A46" w:rsidRDefault="0046560E" w:rsidP="0046560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b/>
          <w:sz w:val="22"/>
          <w:szCs w:val="22"/>
          <w:lang w:eastAsia="en-US"/>
        </w:rPr>
        <w:t>Dítě a svět</w:t>
      </w:r>
    </w:p>
    <w:p w:rsidR="0046560E" w:rsidRPr="00F12A46" w:rsidRDefault="0046560E" w:rsidP="004C393D">
      <w:pPr>
        <w:numPr>
          <w:ilvl w:val="0"/>
          <w:numId w:val="43"/>
        </w:num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 xml:space="preserve">orientovat se bezpečně ve známém prostředí i v životě tohoto prostředí </w:t>
      </w:r>
    </w:p>
    <w:p w:rsidR="0046560E" w:rsidRDefault="0046560E" w:rsidP="0046560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12A46">
        <w:rPr>
          <w:rFonts w:ascii="Arial" w:eastAsia="Calibri" w:hAnsi="Arial" w:cs="Arial"/>
          <w:sz w:val="22"/>
          <w:szCs w:val="22"/>
          <w:lang w:eastAsia="en-US"/>
        </w:rPr>
        <w:t xml:space="preserve">           (doma, v budově mateřské školy, v blízkém okolí).</w:t>
      </w:r>
    </w:p>
    <w:p w:rsidR="00347BB6" w:rsidRDefault="00347BB6" w:rsidP="0046560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347BB6" w:rsidRPr="00F12A46" w:rsidRDefault="00347BB6" w:rsidP="0046560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6C405E" w:rsidRPr="00B8684B" w:rsidRDefault="00D15C68" w:rsidP="00B8684B">
      <w:pPr>
        <w:pStyle w:val="Odstavecseseznamem"/>
        <w:numPr>
          <w:ilvl w:val="0"/>
          <w:numId w:val="144"/>
        </w:numPr>
        <w:pBdr>
          <w:bottom w:val="single" w:sz="4" w:space="1" w:color="000000"/>
        </w:pBdr>
        <w:suppressAutoHyphens w:val="0"/>
        <w:rPr>
          <w:rFonts w:ascii="Arial" w:hAnsi="Arial" w:cs="Arial"/>
        </w:rPr>
      </w:pPr>
      <w:r w:rsidRPr="00B8684B">
        <w:rPr>
          <w:rFonts w:ascii="Arial" w:hAnsi="Arial" w:cs="Arial"/>
        </w:rPr>
        <w:t xml:space="preserve">integrovaný blok - </w:t>
      </w:r>
      <w:r w:rsidR="000C02ED" w:rsidRPr="00B8684B">
        <w:rPr>
          <w:rFonts w:ascii="Arial" w:hAnsi="Arial" w:cs="Arial"/>
          <w:color w:val="339966"/>
        </w:rPr>
        <w:t>„Podzim klepe na dveře ve strakaté zástěře“</w:t>
      </w:r>
      <w:r w:rsidR="006C405E" w:rsidRPr="00B8684B">
        <w:rPr>
          <w:rFonts w:ascii="Arial" w:hAnsi="Arial" w:cs="Arial"/>
          <w:color w:val="339966"/>
        </w:rPr>
        <w:t xml:space="preserve"> </w:t>
      </w:r>
      <w:r w:rsidR="006C405E" w:rsidRPr="00B8684B">
        <w:rPr>
          <w:rFonts w:ascii="Arial" w:hAnsi="Arial" w:cs="Arial"/>
        </w:rPr>
        <w:t>(říjen, listopad)</w:t>
      </w:r>
    </w:p>
    <w:p w:rsidR="000C02ED" w:rsidRDefault="000C02ED">
      <w:pPr>
        <w:suppressAutoHyphens w:val="0"/>
        <w:rPr>
          <w:rFonts w:ascii="Arial" w:hAnsi="Arial" w:cs="Arial"/>
          <w:sz w:val="22"/>
          <w:szCs w:val="22"/>
        </w:rPr>
      </w:pPr>
    </w:p>
    <w:p w:rsidR="006C405E" w:rsidRDefault="006C405E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Charakteristika </w:t>
      </w:r>
      <w:proofErr w:type="gramStart"/>
      <w:r>
        <w:rPr>
          <w:rFonts w:ascii="Arial" w:hAnsi="Arial" w:cs="Arial"/>
          <w:b/>
          <w:sz w:val="22"/>
          <w:szCs w:val="22"/>
        </w:rPr>
        <w:t>a  záměr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bloku:</w:t>
      </w:r>
    </w:p>
    <w:p w:rsidR="006C405E" w:rsidRPr="00D15C68" w:rsidRDefault="006C405E">
      <w:pPr>
        <w:suppressAutoHyphens w:val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Budeme s dětmi pozorovat náhlé změny v přírodě - padání listí ze stromů, podzimní mlhy </w:t>
      </w:r>
      <w:r w:rsidR="00CA17D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 vítr – spojení s nepříznivými povětrnostními podmínkami, ale také s pouštěním draků, prohlédneme si krásné barvy, které nám podzim nachystá</w:t>
      </w:r>
      <w:r w:rsidR="00D15C68">
        <w:rPr>
          <w:rFonts w:ascii="Arial" w:hAnsi="Arial" w:cs="Arial"/>
          <w:color w:val="000000"/>
          <w:sz w:val="22"/>
          <w:szCs w:val="22"/>
        </w:rPr>
        <w:t xml:space="preserve">, </w:t>
      </w:r>
      <w:r w:rsidR="00715073">
        <w:rPr>
          <w:rFonts w:ascii="Arial" w:hAnsi="Arial" w:cs="Arial"/>
          <w:color w:val="444444"/>
          <w:sz w:val="22"/>
          <w:szCs w:val="22"/>
        </w:rPr>
        <w:t>seznámíme</w:t>
      </w:r>
      <w:r w:rsidR="00D15C68">
        <w:rPr>
          <w:rFonts w:ascii="Arial" w:hAnsi="Arial" w:cs="Arial"/>
          <w:color w:val="444444"/>
          <w:sz w:val="22"/>
          <w:szCs w:val="22"/>
        </w:rPr>
        <w:t xml:space="preserve"> se</w:t>
      </w:r>
      <w:r w:rsidR="00715073">
        <w:rPr>
          <w:rFonts w:ascii="Arial" w:hAnsi="Arial" w:cs="Arial"/>
          <w:color w:val="444444"/>
          <w:sz w:val="22"/>
          <w:szCs w:val="22"/>
        </w:rPr>
        <w:t xml:space="preserve"> s </w:t>
      </w:r>
      <w:r w:rsidR="00D15C68">
        <w:rPr>
          <w:rFonts w:ascii="Arial" w:hAnsi="Arial" w:cs="Arial"/>
          <w:color w:val="444444"/>
          <w:sz w:val="22"/>
          <w:szCs w:val="22"/>
        </w:rPr>
        <w:t>j</w:t>
      </w:r>
      <w:r w:rsidR="00715073">
        <w:rPr>
          <w:rFonts w:ascii="Arial" w:hAnsi="Arial" w:cs="Arial"/>
          <w:color w:val="444444"/>
          <w:sz w:val="22"/>
          <w:szCs w:val="22"/>
        </w:rPr>
        <w:t>ednoduchými poznatky o svě</w:t>
      </w:r>
      <w:r w:rsidR="00D15C68">
        <w:rPr>
          <w:rFonts w:ascii="Arial" w:hAnsi="Arial" w:cs="Arial"/>
          <w:color w:val="444444"/>
          <w:sz w:val="22"/>
          <w:szCs w:val="22"/>
        </w:rPr>
        <w:t xml:space="preserve">tě, přírodě a jejich proměnách </w:t>
      </w:r>
      <w:r w:rsidR="00715073">
        <w:rPr>
          <w:rFonts w:ascii="Arial" w:hAnsi="Arial" w:cs="Arial"/>
          <w:color w:val="444444"/>
          <w:sz w:val="22"/>
          <w:szCs w:val="22"/>
        </w:rPr>
        <w:t xml:space="preserve">a zjistíme, jak krásná je podzimní příroda </w:t>
      </w:r>
      <w:r w:rsidR="00D15C68">
        <w:rPr>
          <w:rFonts w:ascii="Arial" w:hAnsi="Arial" w:cs="Arial"/>
          <w:color w:val="444444"/>
          <w:sz w:val="22"/>
          <w:szCs w:val="22"/>
        </w:rPr>
        <w:br/>
        <w:t xml:space="preserve">a dobré její plody. </w:t>
      </w:r>
      <w:r>
        <w:rPr>
          <w:rFonts w:ascii="Arial" w:hAnsi="Arial" w:cs="Arial"/>
          <w:color w:val="000000"/>
          <w:sz w:val="22"/>
          <w:szCs w:val="22"/>
        </w:rPr>
        <w:t>Pozdravíme havrany a vrány co se slétly do měst, do vesnice, povíme si jak se zvířátka i hmyz připravují na zimu a jak se staráme o ptáčky v zimě. Zaměříme se také na charakteristiku typů přírodního prostředí (zahrady, parky, pole, lesy,…), seznámíme se s</w:t>
      </w:r>
      <w:r w:rsidR="00D15C68">
        <w:rPr>
          <w:rFonts w:ascii="Arial" w:hAnsi="Arial" w:cs="Arial"/>
          <w:color w:val="000000"/>
          <w:sz w:val="22"/>
          <w:szCs w:val="22"/>
        </w:rPr>
        <w:t>e životem volně žijících zvířat</w:t>
      </w:r>
      <w:r>
        <w:rPr>
          <w:rFonts w:ascii="Arial" w:hAnsi="Arial" w:cs="Arial"/>
          <w:color w:val="000000"/>
          <w:sz w:val="22"/>
          <w:szCs w:val="22"/>
        </w:rPr>
        <w:t>. Povíme si o svém zdraví a co dělat pro to, abychom byli zdraví.</w:t>
      </w:r>
    </w:p>
    <w:p w:rsidR="006C405E" w:rsidRDefault="006C405E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405E" w:rsidRPr="00A60C74" w:rsidRDefault="00A60C74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Záměr - cíl integrovaného bloku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Osvojení si poznatků o světě a životě, přírodě a jejích proměnách</w:t>
      </w:r>
      <w:r w:rsidR="000D72C7">
        <w:rPr>
          <w:rFonts w:ascii="Arial" w:hAnsi="Arial" w:cs="Arial"/>
          <w:color w:val="000000"/>
          <w:sz w:val="22"/>
          <w:szCs w:val="22"/>
        </w:rPr>
        <w:t xml:space="preserve"> (</w:t>
      </w:r>
      <w:r w:rsidR="000D72C7" w:rsidRPr="0046560E">
        <w:rPr>
          <w:rFonts w:ascii="Arial" w:hAnsi="Arial" w:cs="Arial"/>
          <w:color w:val="000000"/>
          <w:sz w:val="22"/>
          <w:szCs w:val="22"/>
        </w:rPr>
        <w:t>z okruhu podzimní přírody, přemýšlet o nich a vyjádřit svůj názor (počasí, změny v přírodě vzhledem k živočichům a rostlinám)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Posilování přirozených poznávacích citů (zvídavosti, zájmu, radosti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objevování, …). 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komunikativních schopností verbálních</w:t>
      </w:r>
      <w:r w:rsidR="000D72C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neverbálních</w:t>
      </w:r>
      <w:r w:rsidR="000D72C7">
        <w:rPr>
          <w:rFonts w:ascii="Arial" w:hAnsi="Arial" w:cs="Arial"/>
          <w:color w:val="000000"/>
          <w:sz w:val="22"/>
          <w:szCs w:val="22"/>
        </w:rPr>
        <w:t>.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znalostí o životním prostředí, o místech, ve kterých žijeme a kam vyjíždíme za přírodou, o jejich ochraně (péče o okolí a životní prostředí, ochrana přírody, třídění odpadů).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Získání povědomí o ochraně osobního zdraví (otužování, oblékání podle počasí) – vytváření zdravých životních návyků a postojů jako základů zdravého životního stylu.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Získání povědomí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  živé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neživé přírodě (zvířata, stromy, keře).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Rozvoj paměti, pozornosti a představivosti. </w:t>
      </w:r>
    </w:p>
    <w:p w:rsidR="006C405E" w:rsidRDefault="006C405E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schopnosti a dovednosti vyjádřit své dojmy, pocity a prožitky.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Rozvoj tvořivého myšlení. </w:t>
      </w:r>
    </w:p>
    <w:p w:rsidR="006C405E" w:rsidRDefault="006C405E" w:rsidP="004C393D">
      <w:pPr>
        <w:numPr>
          <w:ilvl w:val="0"/>
          <w:numId w:val="38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Rozvoj kooperativních dovedností. </w:t>
      </w:r>
    </w:p>
    <w:p w:rsidR="006C405E" w:rsidRDefault="006C405E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Uvědomění si vlastního těla, rozvoj užívání všech smyslů.</w:t>
      </w:r>
    </w:p>
    <w:p w:rsidR="0046560E" w:rsidRPr="0046560E" w:rsidRDefault="000D72C7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>platňov</w:t>
      </w:r>
      <w:r>
        <w:rPr>
          <w:rFonts w:ascii="Arial" w:hAnsi="Arial" w:cs="Arial"/>
          <w:color w:val="000000"/>
          <w:sz w:val="22"/>
          <w:szCs w:val="22"/>
        </w:rPr>
        <w:t>ání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vlastní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fantazi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a představivost</w:t>
      </w:r>
      <w:r>
        <w:rPr>
          <w:rFonts w:ascii="Arial" w:hAnsi="Arial" w:cs="Arial"/>
          <w:color w:val="000000"/>
          <w:sz w:val="22"/>
          <w:szCs w:val="22"/>
        </w:rPr>
        <w:t>i.</w:t>
      </w:r>
    </w:p>
    <w:p w:rsidR="0046560E" w:rsidRPr="0046560E" w:rsidRDefault="000D72C7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>vlád</w:t>
      </w:r>
      <w:r>
        <w:rPr>
          <w:rFonts w:ascii="Arial" w:hAnsi="Arial" w:cs="Arial"/>
          <w:color w:val="000000"/>
          <w:sz w:val="22"/>
          <w:szCs w:val="22"/>
        </w:rPr>
        <w:t>ání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jednoduch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pracovní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činnosti při úklidu školní zahrady (hrabání listí, sběr kamenů apod.)</w:t>
      </w:r>
    </w:p>
    <w:p w:rsidR="0046560E" w:rsidRPr="0046560E" w:rsidRDefault="0046560E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46560E">
        <w:rPr>
          <w:rFonts w:ascii="Arial" w:hAnsi="Arial" w:cs="Arial"/>
          <w:color w:val="000000"/>
          <w:sz w:val="22"/>
          <w:szCs w:val="22"/>
        </w:rPr>
        <w:t>poznat a pojmenovat běžné druhy ovoce a zeleniny, některé stromy na školní zahradě</w:t>
      </w:r>
    </w:p>
    <w:p w:rsidR="0046560E" w:rsidRPr="0046560E" w:rsidRDefault="000D72C7" w:rsidP="004C393D">
      <w:pPr>
        <w:numPr>
          <w:ilvl w:val="0"/>
          <w:numId w:val="38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Osvojení si poznatků o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listnatý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a jehličnatý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strom</w:t>
      </w:r>
      <w:r>
        <w:rPr>
          <w:rFonts w:ascii="Arial" w:hAnsi="Arial" w:cs="Arial"/>
          <w:color w:val="000000"/>
          <w:sz w:val="22"/>
          <w:szCs w:val="22"/>
        </w:rPr>
        <w:t>ech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pojmenování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někter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lesní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zvířat a ptáčk</w:t>
      </w:r>
      <w:r>
        <w:rPr>
          <w:rFonts w:ascii="Arial" w:hAnsi="Arial" w:cs="Arial"/>
          <w:color w:val="000000"/>
          <w:sz w:val="22"/>
          <w:szCs w:val="22"/>
        </w:rPr>
        <w:t>ů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>, pojmenov</w:t>
      </w:r>
      <w:r>
        <w:rPr>
          <w:rFonts w:ascii="Arial" w:hAnsi="Arial" w:cs="Arial"/>
          <w:color w:val="000000"/>
          <w:sz w:val="22"/>
          <w:szCs w:val="22"/>
        </w:rPr>
        <w:t>ávání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běžn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lesní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="0046560E" w:rsidRPr="0046560E">
        <w:rPr>
          <w:rFonts w:ascii="Arial" w:hAnsi="Arial" w:cs="Arial"/>
          <w:color w:val="000000"/>
          <w:sz w:val="22"/>
          <w:szCs w:val="22"/>
        </w:rPr>
        <w:t xml:space="preserve"> plod</w:t>
      </w:r>
      <w:r>
        <w:rPr>
          <w:rFonts w:ascii="Arial" w:hAnsi="Arial" w:cs="Arial"/>
          <w:color w:val="000000"/>
          <w:sz w:val="22"/>
          <w:szCs w:val="22"/>
        </w:rPr>
        <w:t>ů</w:t>
      </w:r>
    </w:p>
    <w:p w:rsidR="0071450B" w:rsidRPr="0071450B" w:rsidRDefault="0071450B" w:rsidP="0071450B">
      <w:pPr>
        <w:suppressAutoHyphens w:val="0"/>
        <w:spacing w:before="280" w:after="280"/>
        <w:rPr>
          <w:rFonts w:ascii="Arial" w:hAnsi="Arial" w:cs="Arial"/>
          <w:b/>
          <w:bCs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 xml:space="preserve">Vzdělávací nabídka - činnosti a náměty: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manipulační a pohybové činnosti, </w:t>
      </w:r>
    </w:p>
    <w:p w:rsidR="00CA17DF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komentování zážitků a aktivit, vyřizování vzkazů a zpráv,</w:t>
      </w:r>
    </w:p>
    <w:p w:rsidR="006C405E" w:rsidRDefault="00CA17DF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beseda s myslivcem,</w:t>
      </w:r>
      <w:r w:rsidR="006C40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poznávání přírodního okolí, sledování změn v přírodě (příroda živá a neživá, přírodní jevy, zvířata, rostliny, podnebí, počasí, roční období apod.),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výlety s pozorováním podzimní přírody,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práce s literárními texty (poslech pohádek, veršů, jejich rozbory a reprodukce), </w:t>
      </w:r>
    </w:p>
    <w:p w:rsidR="006C405E" w:rsidRDefault="006C405E" w:rsidP="004C393D">
      <w:pPr>
        <w:numPr>
          <w:ilvl w:val="0"/>
          <w:numId w:val="36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skupinové aktivity (námětové hry),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výlety a vycházky do podzimní přírody, k řece, rybníku,</w:t>
      </w:r>
      <w:r w:rsidR="00CA17DF">
        <w:rPr>
          <w:rFonts w:ascii="Arial" w:hAnsi="Arial" w:cs="Arial"/>
          <w:color w:val="000000"/>
          <w:sz w:val="22"/>
          <w:szCs w:val="22"/>
        </w:rPr>
        <w:t xml:space="preserve"> do lesa,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kognitivní činnosti (kladení otázek a odpovědí, diskuze nad problémem, vyprávění, poslech, objevování -využití encyklopedií a knih o přírodě),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konkrétní operace s materiálem (třídění, přiřazován, uspořádání apod.), </w:t>
      </w:r>
    </w:p>
    <w:p w:rsidR="006C405E" w:rsidRDefault="006C405E" w:rsidP="004C393D">
      <w:pPr>
        <w:numPr>
          <w:ilvl w:val="0"/>
          <w:numId w:val="36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využití přírodních materiálů v tvořivých činnostech, </w:t>
      </w:r>
    </w:p>
    <w:p w:rsidR="006C405E" w:rsidRDefault="006C405E" w:rsidP="004C393D">
      <w:pPr>
        <w:numPr>
          <w:ilvl w:val="0"/>
          <w:numId w:val="36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pracovní činnosti (hrabání listí, pomoc při úklidu zahrady),</w:t>
      </w:r>
    </w:p>
    <w:p w:rsidR="00C1151F" w:rsidRDefault="00C1151F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</w:p>
    <w:p w:rsidR="000D72C7" w:rsidRPr="00F12A46" w:rsidRDefault="0071450B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O</w:t>
      </w:r>
      <w:r w:rsidR="000D72C7" w:rsidRPr="00F12A46">
        <w:rPr>
          <w:rFonts w:ascii="Arial" w:hAnsi="Arial" w:cs="Arial"/>
          <w:b/>
          <w:sz w:val="22"/>
          <w:szCs w:val="22"/>
          <w:lang w:eastAsia="cs-CZ"/>
        </w:rPr>
        <w:t>čekávané výstupy:</w:t>
      </w:r>
    </w:p>
    <w:p w:rsidR="000D72C7" w:rsidRPr="006C4A6B" w:rsidRDefault="000D72C7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jeho tělo</w:t>
      </w:r>
    </w:p>
    <w:p w:rsidR="000D72C7" w:rsidRPr="006C4A6B" w:rsidRDefault="000D72C7" w:rsidP="004C393D">
      <w:pPr>
        <w:numPr>
          <w:ilvl w:val="0"/>
          <w:numId w:val="77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zvládat sebeobsluhu, uplatňovat základní hygienické a zdravotně preventivní návyky (umět se postarat sám o sebe a své osobní věci, oblékat se, svlékat, obouvat),</w:t>
      </w:r>
    </w:p>
    <w:p w:rsidR="000D72C7" w:rsidRPr="006C4A6B" w:rsidRDefault="000D72C7" w:rsidP="004C393D">
      <w:pPr>
        <w:numPr>
          <w:ilvl w:val="0"/>
          <w:numId w:val="76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rozlišovat, co prospívá zdraví, co mu škodí,</w:t>
      </w:r>
    </w:p>
    <w:p w:rsidR="000D72C7" w:rsidRPr="006C4A6B" w:rsidRDefault="000D72C7" w:rsidP="004C393D">
      <w:pPr>
        <w:numPr>
          <w:ilvl w:val="0"/>
          <w:numId w:val="75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chovat se tak, aby v běžných situacích neohrozilo své zdraví a bezpečí,</w:t>
      </w:r>
    </w:p>
    <w:p w:rsidR="000D72C7" w:rsidRPr="006C4A6B" w:rsidRDefault="000D72C7" w:rsidP="004C393D">
      <w:pPr>
        <w:numPr>
          <w:ilvl w:val="0"/>
          <w:numId w:val="7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pojmenovat části těla, mít povědomí o jeho růstu a vývoji, o jeho změnách, znát základní pojmy užívané ve spojení se zdravím,</w:t>
      </w:r>
    </w:p>
    <w:p w:rsidR="000D72C7" w:rsidRPr="006C4A6B" w:rsidRDefault="000D72C7" w:rsidP="004C393D">
      <w:pPr>
        <w:numPr>
          <w:ilvl w:val="0"/>
          <w:numId w:val="7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vnímat a rozlišovat pomocí všech smys</w:t>
      </w:r>
      <w:r w:rsidR="00CA17DF">
        <w:rPr>
          <w:rFonts w:ascii="Arial" w:hAnsi="Arial" w:cs="Arial"/>
          <w:sz w:val="22"/>
          <w:szCs w:val="22"/>
          <w:lang w:eastAsia="cs-CZ"/>
        </w:rPr>
        <w:t>lů (zvuk, čich</w:t>
      </w:r>
      <w:r w:rsidRPr="006C4A6B">
        <w:rPr>
          <w:rFonts w:ascii="Arial" w:hAnsi="Arial" w:cs="Arial"/>
          <w:sz w:val="22"/>
          <w:szCs w:val="22"/>
          <w:lang w:eastAsia="cs-CZ"/>
        </w:rPr>
        <w:t>, chuť, hmat, zrak…).</w:t>
      </w:r>
    </w:p>
    <w:p w:rsidR="000D72C7" w:rsidRPr="006C4A6B" w:rsidRDefault="000D72C7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jeho psychika</w:t>
      </w:r>
      <w:r w:rsidR="00A114A9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A114A9">
        <w:rPr>
          <w:rFonts w:ascii="Arial" w:eastAsia="Calibri" w:hAnsi="Arial" w:cs="Arial"/>
          <w:b/>
          <w:sz w:val="22"/>
          <w:szCs w:val="22"/>
          <w:lang w:eastAsia="en-US"/>
        </w:rPr>
        <w:t>(jazyk a řeč, poznávací schopnosti, city a vůle)</w:t>
      </w:r>
    </w:p>
    <w:p w:rsidR="000D72C7" w:rsidRPr="006C4A6B" w:rsidRDefault="000D72C7" w:rsidP="004C393D">
      <w:pPr>
        <w:numPr>
          <w:ilvl w:val="0"/>
          <w:numId w:val="72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učit se nová slova a aktivně je použív</w:t>
      </w:r>
      <w:r w:rsidR="00CA17DF">
        <w:rPr>
          <w:rFonts w:ascii="Arial" w:hAnsi="Arial" w:cs="Arial"/>
          <w:sz w:val="22"/>
          <w:szCs w:val="22"/>
          <w:lang w:eastAsia="cs-CZ"/>
        </w:rPr>
        <w:t xml:space="preserve">at (ptát se na slova, kterým </w:t>
      </w:r>
      <w:r w:rsidRPr="006C4A6B">
        <w:rPr>
          <w:rFonts w:ascii="Arial" w:hAnsi="Arial" w:cs="Arial"/>
          <w:sz w:val="22"/>
          <w:szCs w:val="22"/>
          <w:lang w:eastAsia="cs-CZ"/>
        </w:rPr>
        <w:t>nerozumí),</w:t>
      </w:r>
    </w:p>
    <w:p w:rsidR="000D72C7" w:rsidRPr="006C4A6B" w:rsidRDefault="000D72C7" w:rsidP="004C393D">
      <w:pPr>
        <w:numPr>
          <w:ilvl w:val="0"/>
          <w:numId w:val="71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projevovat zájem o knížky,</w:t>
      </w:r>
    </w:p>
    <w:p w:rsidR="000D72C7" w:rsidRPr="006C4A6B" w:rsidRDefault="000D72C7" w:rsidP="004C393D">
      <w:pPr>
        <w:numPr>
          <w:ilvl w:val="0"/>
          <w:numId w:val="70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pojmenovat většinu toho, čím je obklopeno, vnímat,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C4A6B">
        <w:rPr>
          <w:rFonts w:ascii="Arial" w:hAnsi="Arial" w:cs="Arial"/>
          <w:sz w:val="22"/>
          <w:szCs w:val="22"/>
          <w:lang w:eastAsia="cs-CZ"/>
        </w:rPr>
        <w:t>že je zajímavé dozvídat se nové věci, využívat zkušenosti z učení myslet kreativně, vymýšlet „nápady“,</w:t>
      </w:r>
    </w:p>
    <w:p w:rsidR="000D72C7" w:rsidRPr="006C4A6B" w:rsidRDefault="000D72C7" w:rsidP="004C393D">
      <w:pPr>
        <w:numPr>
          <w:ilvl w:val="0"/>
          <w:numId w:val="69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prožívat radost ze zvládnutého a poznaného,</w:t>
      </w:r>
    </w:p>
    <w:p w:rsidR="000D72C7" w:rsidRPr="007955CF" w:rsidRDefault="000D72C7" w:rsidP="004C393D">
      <w:pPr>
        <w:numPr>
          <w:ilvl w:val="0"/>
          <w:numId w:val="68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těšit se z hezkých a příjemných zážitků, </w:t>
      </w:r>
      <w:r w:rsidR="007955CF">
        <w:rPr>
          <w:rFonts w:ascii="Arial" w:hAnsi="Arial" w:cs="Arial"/>
          <w:sz w:val="22"/>
          <w:szCs w:val="22"/>
          <w:lang w:eastAsia="cs-CZ"/>
        </w:rPr>
        <w:t xml:space="preserve">z přírodních a kulturních krás, </w:t>
      </w:r>
      <w:r w:rsidRPr="007955CF">
        <w:rPr>
          <w:rFonts w:ascii="Arial" w:hAnsi="Arial" w:cs="Arial"/>
          <w:sz w:val="22"/>
          <w:szCs w:val="22"/>
          <w:lang w:eastAsia="cs-CZ"/>
        </w:rPr>
        <w:t>z umění,</w:t>
      </w:r>
    </w:p>
    <w:p w:rsidR="000D72C7" w:rsidRPr="007955CF" w:rsidRDefault="000D72C7" w:rsidP="004C393D">
      <w:pPr>
        <w:numPr>
          <w:ilvl w:val="0"/>
          <w:numId w:val="67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vyjadřovat samostatně a smysluplně m</w:t>
      </w:r>
      <w:r w:rsidR="007955CF">
        <w:rPr>
          <w:rFonts w:ascii="Arial" w:hAnsi="Arial" w:cs="Arial"/>
          <w:sz w:val="22"/>
          <w:szCs w:val="22"/>
          <w:lang w:eastAsia="cs-CZ"/>
        </w:rPr>
        <w:t xml:space="preserve">yšlenky, nápady, pocity, mínění </w:t>
      </w:r>
      <w:r w:rsidRPr="007955CF">
        <w:rPr>
          <w:rFonts w:ascii="Arial" w:hAnsi="Arial" w:cs="Arial"/>
          <w:sz w:val="22"/>
          <w:szCs w:val="22"/>
          <w:lang w:eastAsia="cs-CZ"/>
        </w:rPr>
        <w:t>a úsudky ve vhodně zformulovaných větách,</w:t>
      </w:r>
    </w:p>
    <w:p w:rsidR="000D72C7" w:rsidRPr="006C4A6B" w:rsidRDefault="000D72C7" w:rsidP="004C393D">
      <w:pPr>
        <w:numPr>
          <w:ilvl w:val="0"/>
          <w:numId w:val="66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zaměřovat se na to, co je z poznávacího hlediska důležité (odhalovat podstatné znaky, charakteristické rysy předmětů či jevů, nacházet společné znaky, podobu, rozdíl),</w:t>
      </w:r>
    </w:p>
    <w:p w:rsidR="000D72C7" w:rsidRPr="006C4A6B" w:rsidRDefault="000D72C7" w:rsidP="004C393D">
      <w:pPr>
        <w:numPr>
          <w:ilvl w:val="0"/>
          <w:numId w:val="65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rozhodovat o svých činnostech,</w:t>
      </w:r>
    </w:p>
    <w:p w:rsidR="000D72C7" w:rsidRPr="006C4A6B" w:rsidRDefault="000D72C7" w:rsidP="004C393D">
      <w:pPr>
        <w:numPr>
          <w:ilvl w:val="0"/>
          <w:numId w:val="6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přistupovat na vysvětlená a pochopená pravidla,</w:t>
      </w:r>
    </w:p>
    <w:p w:rsidR="000D72C7" w:rsidRPr="006C4A6B" w:rsidRDefault="000D72C7" w:rsidP="004C393D">
      <w:pPr>
        <w:numPr>
          <w:ilvl w:val="0"/>
          <w:numId w:val="6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utvořit jednoduchý rým,</w:t>
      </w:r>
    </w:p>
    <w:p w:rsidR="000D72C7" w:rsidRPr="006C4A6B" w:rsidRDefault="000D72C7" w:rsidP="004C393D">
      <w:pPr>
        <w:numPr>
          <w:ilvl w:val="0"/>
          <w:numId w:val="62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chápat základní číselné a matematické pojmy (třídit podle jednoduchých pravidel, chápat číselnou řadu 1-10),</w:t>
      </w:r>
    </w:p>
    <w:p w:rsidR="000D72C7" w:rsidRPr="006C4A6B" w:rsidRDefault="000D72C7" w:rsidP="004C393D">
      <w:pPr>
        <w:numPr>
          <w:ilvl w:val="0"/>
          <w:numId w:val="61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chápat prostorové pojmy,</w:t>
      </w:r>
    </w:p>
    <w:p w:rsidR="000D72C7" w:rsidRPr="006C4A6B" w:rsidRDefault="000D72C7" w:rsidP="004C393D">
      <w:pPr>
        <w:numPr>
          <w:ilvl w:val="0"/>
          <w:numId w:val="60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zorganizovat hru.</w:t>
      </w:r>
    </w:p>
    <w:p w:rsidR="000D72C7" w:rsidRPr="006C4A6B" w:rsidRDefault="000D72C7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ten druhý</w:t>
      </w:r>
    </w:p>
    <w:p w:rsidR="000D72C7" w:rsidRPr="007955CF" w:rsidRDefault="000D72C7" w:rsidP="004C393D">
      <w:pPr>
        <w:numPr>
          <w:ilvl w:val="0"/>
          <w:numId w:val="59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přirozeně a bez zábran komuniko</w:t>
      </w:r>
      <w:r w:rsidR="007955CF">
        <w:rPr>
          <w:rFonts w:ascii="Arial" w:hAnsi="Arial" w:cs="Arial"/>
          <w:sz w:val="22"/>
          <w:szCs w:val="22"/>
          <w:lang w:eastAsia="cs-CZ"/>
        </w:rPr>
        <w:t xml:space="preserve">vat s druhým dítětem, navazovat </w:t>
      </w:r>
      <w:r w:rsidRPr="007955CF">
        <w:rPr>
          <w:rFonts w:ascii="Arial" w:hAnsi="Arial" w:cs="Arial"/>
          <w:sz w:val="22"/>
          <w:szCs w:val="22"/>
          <w:lang w:eastAsia="cs-CZ"/>
        </w:rPr>
        <w:t>a udržovat dětská přátelství,</w:t>
      </w:r>
    </w:p>
    <w:p w:rsidR="000D72C7" w:rsidRPr="006C4A6B" w:rsidRDefault="000D72C7" w:rsidP="004C393D">
      <w:pPr>
        <w:numPr>
          <w:ilvl w:val="0"/>
          <w:numId w:val="58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vnímat, co si druhý nepřeje či potřebuje, vycházet mu vstříc,</w:t>
      </w:r>
    </w:p>
    <w:p w:rsidR="000D72C7" w:rsidRPr="006C4A6B" w:rsidRDefault="000D72C7" w:rsidP="004C393D">
      <w:pPr>
        <w:numPr>
          <w:ilvl w:val="0"/>
          <w:numId w:val="57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požádat druhého o pomoc,</w:t>
      </w:r>
    </w:p>
    <w:p w:rsidR="000D72C7" w:rsidRPr="006C4A6B" w:rsidRDefault="000D72C7" w:rsidP="004C393D">
      <w:pPr>
        <w:numPr>
          <w:ilvl w:val="0"/>
          <w:numId w:val="56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odmítnout komunikaci, která je mu nepříjemná, </w:t>
      </w:r>
    </w:p>
    <w:p w:rsidR="000D72C7" w:rsidRPr="006C4A6B" w:rsidRDefault="000D72C7" w:rsidP="004C393D">
      <w:pPr>
        <w:numPr>
          <w:ilvl w:val="0"/>
          <w:numId w:val="55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oprostit se od nepřiměřených projevů sobectví vůči jinému dítěti, spravedlivě se s ním dělit o hračky, pomůcky, rozdělit si úkol s jiným dítětem apod.).</w:t>
      </w:r>
    </w:p>
    <w:p w:rsidR="000D72C7" w:rsidRPr="006C4A6B" w:rsidRDefault="000D72C7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společnost</w:t>
      </w:r>
    </w:p>
    <w:p w:rsidR="000D72C7" w:rsidRPr="006C4A6B" w:rsidRDefault="000D72C7" w:rsidP="004C393D">
      <w:pPr>
        <w:numPr>
          <w:ilvl w:val="0"/>
          <w:numId w:val="5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pochopit, že každý má ve společenství svou roli, podle které je třeba se chovat,</w:t>
      </w:r>
    </w:p>
    <w:p w:rsidR="000D72C7" w:rsidRPr="006C4A6B" w:rsidRDefault="000D72C7" w:rsidP="004C393D">
      <w:pPr>
        <w:numPr>
          <w:ilvl w:val="0"/>
          <w:numId w:val="5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začlenit se do třídy a zařadit se mezi své vrstevníky, respektovat jejich rozdílné vlastnosti, schopnosti a dovednosti,</w:t>
      </w:r>
    </w:p>
    <w:p w:rsidR="000D72C7" w:rsidRPr="006C4A6B" w:rsidRDefault="000D72C7" w:rsidP="004C393D">
      <w:pPr>
        <w:numPr>
          <w:ilvl w:val="0"/>
          <w:numId w:val="5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zacházet šetrně s hračkami, věcmi denní potřeby, s knížkami apod.,</w:t>
      </w:r>
    </w:p>
    <w:p w:rsidR="000D72C7" w:rsidRPr="006C4A6B" w:rsidRDefault="000D72C7" w:rsidP="004C393D">
      <w:pPr>
        <w:numPr>
          <w:ilvl w:val="0"/>
          <w:numId w:val="5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zachycovat skutečnosti ze svého okolí a vyjadřovat své představy pomocí různých výtvarných technik a dovedností (vyrábět z přírodnin, modelovat, tvořit z papíru, používat barvy, kreslit apod.).</w:t>
      </w:r>
    </w:p>
    <w:p w:rsidR="00B8684B" w:rsidRDefault="00B8684B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</w:p>
    <w:p w:rsidR="00B8684B" w:rsidRDefault="00B8684B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</w:p>
    <w:p w:rsidR="000D72C7" w:rsidRPr="006C4A6B" w:rsidRDefault="000D72C7" w:rsidP="000D72C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lastRenderedPageBreak/>
        <w:t>Dítě a svět</w:t>
      </w:r>
    </w:p>
    <w:p w:rsidR="000D72C7" w:rsidRPr="006C4A6B" w:rsidRDefault="000D72C7" w:rsidP="004C393D">
      <w:pPr>
        <w:numPr>
          <w:ilvl w:val="0"/>
          <w:numId w:val="5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osvojit si elementární poznatky o místě, ve kterém žije, orientovat se bezpečně ve svém okolí, všímat si rozmanitosti, změn a dění v nejbližším okolí,</w:t>
      </w:r>
    </w:p>
    <w:p w:rsidR="000D72C7" w:rsidRPr="006C4A6B" w:rsidRDefault="000D72C7" w:rsidP="004C393D">
      <w:pPr>
        <w:numPr>
          <w:ilvl w:val="0"/>
          <w:numId w:val="5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vnímat, že svět má svůj řád, že je rozmanitý a pozoruhodný, nekonečně pestrý a různorodý – jak svět přírody (rostliny, živočichové, krajina, podnebí), tak svět lidí,</w:t>
      </w:r>
    </w:p>
    <w:p w:rsidR="000D72C7" w:rsidRPr="006C4A6B" w:rsidRDefault="000D72C7" w:rsidP="004C393D">
      <w:pPr>
        <w:numPr>
          <w:ilvl w:val="0"/>
          <w:numId w:val="5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mít povědomí o významu životního prostředí pro člověka, uvědomovat si, že způsob, jakým se chová a žije ovlivňuje jeho vlastní zdraví i životní prostředí,</w:t>
      </w:r>
    </w:p>
    <w:p w:rsidR="000D72C7" w:rsidRDefault="000D72C7" w:rsidP="004C393D">
      <w:pPr>
        <w:numPr>
          <w:ilvl w:val="0"/>
          <w:numId w:val="53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spoluvytvářet pohodu prostředí, neničit </w:t>
      </w:r>
      <w:r w:rsidR="00F132AA">
        <w:rPr>
          <w:rFonts w:ascii="Arial" w:hAnsi="Arial" w:cs="Arial"/>
          <w:sz w:val="22"/>
          <w:szCs w:val="22"/>
          <w:lang w:eastAsia="cs-CZ"/>
        </w:rPr>
        <w:t>okolí, neubližovat živým tvorům.</w:t>
      </w:r>
    </w:p>
    <w:p w:rsidR="00F132AA" w:rsidRPr="007955CF" w:rsidRDefault="00F132AA" w:rsidP="00F132AA">
      <w:pPr>
        <w:suppressAutoHyphens w:val="0"/>
        <w:ind w:left="720"/>
        <w:rPr>
          <w:rFonts w:ascii="Arial" w:hAnsi="Arial" w:cs="Arial"/>
          <w:sz w:val="22"/>
          <w:szCs w:val="22"/>
          <w:lang w:eastAsia="cs-CZ"/>
        </w:rPr>
      </w:pPr>
    </w:p>
    <w:p w:rsidR="006C405E" w:rsidRPr="00B8684B" w:rsidRDefault="00D15C68" w:rsidP="00B8684B">
      <w:pPr>
        <w:pStyle w:val="Odstavecseseznamem"/>
        <w:numPr>
          <w:ilvl w:val="0"/>
          <w:numId w:val="144"/>
        </w:num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8684B">
        <w:rPr>
          <w:rFonts w:ascii="Arial" w:hAnsi="Arial" w:cs="Arial"/>
        </w:rPr>
        <w:t xml:space="preserve">integrovaný blok - </w:t>
      </w:r>
      <w:r w:rsidR="000C02ED" w:rsidRPr="00B8684B">
        <w:rPr>
          <w:rFonts w:ascii="Arial" w:hAnsi="Arial" w:cs="Arial"/>
        </w:rPr>
        <w:t xml:space="preserve">„Tanec sněhových vloček“ </w:t>
      </w:r>
      <w:r w:rsidR="006C405E" w:rsidRPr="00B8684B">
        <w:rPr>
          <w:rFonts w:ascii="Arial" w:hAnsi="Arial" w:cs="Arial"/>
        </w:rPr>
        <w:t>(prosinec, leden, únor)</w:t>
      </w:r>
    </w:p>
    <w:p w:rsidR="006C405E" w:rsidRDefault="006C405E">
      <w:pPr>
        <w:suppressAutoHyphens w:val="0"/>
        <w:rPr>
          <w:rFonts w:ascii="Arial" w:hAnsi="Arial" w:cs="Arial"/>
          <w:sz w:val="22"/>
          <w:szCs w:val="22"/>
        </w:rPr>
      </w:pPr>
    </w:p>
    <w:p w:rsidR="006C405E" w:rsidRDefault="006C405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Charakteristika </w:t>
      </w:r>
      <w:proofErr w:type="gramStart"/>
      <w:r>
        <w:rPr>
          <w:rFonts w:ascii="Arial" w:hAnsi="Arial" w:cs="Arial"/>
          <w:b/>
          <w:sz w:val="22"/>
          <w:szCs w:val="22"/>
        </w:rPr>
        <w:t>a  záměr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bloku:</w:t>
      </w:r>
    </w:p>
    <w:p w:rsidR="006C405E" w:rsidRDefault="006C405E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tu zima, venku padá sníh, mrzne a my se těšíme na Vánoce. Vyzdobíme si třídu, přijde za námi Čert a Mikuláš, budeme si povídat o vánočních zvycích, tradicích, naučíme se koledy, zimní písničky, povíme si o betlému… Na besídce a vánočním tvoření s rodiči si vyrobíme krásné dárky pro své blízké. Seznámíme se s </w:t>
      </w:r>
      <w:r>
        <w:rPr>
          <w:rFonts w:ascii="Arial" w:hAnsi="Arial" w:cs="Arial"/>
          <w:color w:val="000000"/>
          <w:sz w:val="22"/>
          <w:szCs w:val="22"/>
        </w:rPr>
        <w:t>typickými znaky zimního období, budeme obdivovat krásy zimní přírody a radost ze zimních sportů. Stihneme se i s</w:t>
      </w:r>
      <w:r>
        <w:rPr>
          <w:rFonts w:ascii="Arial" w:hAnsi="Arial" w:cs="Arial"/>
          <w:sz w:val="22"/>
          <w:szCs w:val="22"/>
        </w:rPr>
        <w:t xml:space="preserve">eznámit s dalšími zvyky – masopustními tradicemi, společně si vyrobíme masky a převleky a zatancujeme si </w:t>
      </w:r>
      <w:r w:rsidR="00F132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prožijeme veselí na maškarním karnevale. </w:t>
      </w:r>
    </w:p>
    <w:p w:rsidR="0071450B" w:rsidRDefault="0071450B" w:rsidP="0071450B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50B" w:rsidRPr="0071450B" w:rsidRDefault="0071450B" w:rsidP="0071450B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Záměr - cíl integrovaného bloku</w:t>
      </w:r>
      <w:r w:rsidRPr="0071450B">
        <w:rPr>
          <w:rFonts w:ascii="Arial" w:hAnsi="Arial" w:cs="Arial"/>
          <w:color w:val="000000"/>
          <w:sz w:val="22"/>
          <w:szCs w:val="22"/>
        </w:rPr>
        <w:t>:</w:t>
      </w:r>
    </w:p>
    <w:p w:rsidR="006C405E" w:rsidRDefault="006C405E" w:rsidP="004C393D">
      <w:pPr>
        <w:numPr>
          <w:ilvl w:val="0"/>
          <w:numId w:val="37"/>
        </w:numPr>
        <w:suppressAutoHyphens w:val="0"/>
        <w:spacing w:before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Seznámení se </w:t>
      </w:r>
      <w:r w:rsidR="00CA17DF">
        <w:rPr>
          <w:rFonts w:ascii="Arial" w:hAnsi="Arial" w:cs="Arial"/>
          <w:color w:val="000000"/>
          <w:sz w:val="22"/>
          <w:szCs w:val="22"/>
        </w:rPr>
        <w:t>s lidovými tradicemi a koledami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Vytvoření si vztahu k tradicím a hodnotám společnosti.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Využití sváteční atmosféry k rozvíjení úcty k nejbližším lidem kolem nás </w:t>
      </w:r>
      <w:r>
        <w:rPr>
          <w:rFonts w:ascii="Arial" w:hAnsi="Arial" w:cs="Arial"/>
          <w:color w:val="000000"/>
          <w:sz w:val="22"/>
          <w:szCs w:val="22"/>
        </w:rPr>
        <w:br/>
        <w:t>a vnímání lidských vlastností (city).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Seznamování se základy pro práci s informacemi.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Zdokonalování dovedností v oblasti hrubé a jemné motoriky, osvojení si poznatků </w:t>
      </w:r>
      <w:r w:rsidR="00CA17D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tělovýchově a sportu. 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Rozvoj fyzické i psychické zdatnosti. 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interaktivní a komunikativní dovednosti (kultivovaný projev).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Podporování radosti z objevování.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Osvojení si věku přiměřených praktických dovedností, manipulační činnosti </w:t>
      </w:r>
      <w:r w:rsidR="00CA17D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 jednoduchých úkonů s pomůckami a materiálem.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Osvojení si některých dovedností, které předcházejí čtení, psaní, rozvoj zájmu </w:t>
      </w:r>
      <w:r w:rsidR="00CA17D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o psanou podobu jazyka.</w:t>
      </w:r>
    </w:p>
    <w:p w:rsidR="006C405E" w:rsidRDefault="006C405E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komunikativních schopností, verbálních i neverbálních.</w:t>
      </w:r>
    </w:p>
    <w:p w:rsidR="007955CF" w:rsidRDefault="007955CF" w:rsidP="004C393D">
      <w:pPr>
        <w:numPr>
          <w:ilvl w:val="0"/>
          <w:numId w:val="37"/>
        </w:num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Osvojování si poznatků o přírodě a péči o ni.</w:t>
      </w:r>
    </w:p>
    <w:p w:rsidR="007955CF" w:rsidRDefault="006C405E" w:rsidP="004C393D">
      <w:pPr>
        <w:numPr>
          <w:ilvl w:val="0"/>
          <w:numId w:val="37"/>
        </w:numPr>
        <w:suppressAutoHyphens w:val="0"/>
        <w:spacing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pozitivních citů dítěte ve vztahu k sobě (uvědomění si vlastní identity, získání sebevědomí, sebedůvěry).</w:t>
      </w:r>
    </w:p>
    <w:p w:rsidR="0071450B" w:rsidRDefault="0071450B" w:rsidP="0071450B">
      <w:pPr>
        <w:suppressAutoHyphens w:val="0"/>
        <w:autoSpaceDE w:val="0"/>
        <w:spacing w:line="201" w:lineRule="atLeast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Vzdělávací nabídka - činnosti a náměty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6C405E" w:rsidRPr="0071450B" w:rsidRDefault="006C405E" w:rsidP="00B50025">
      <w:pPr>
        <w:pStyle w:val="Odstavecseseznamem"/>
        <w:numPr>
          <w:ilvl w:val="0"/>
          <w:numId w:val="137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1450B">
        <w:rPr>
          <w:rFonts w:ascii="Arial" w:hAnsi="Arial" w:cs="Arial"/>
          <w:color w:val="000000"/>
          <w:sz w:val="22"/>
          <w:szCs w:val="22"/>
        </w:rPr>
        <w:t xml:space="preserve">seznamování s vánočními zvyky a tradicemi,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přednes, recitace, dramatizace a zpěv, hudebně pohybové činnosti,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hry podporující tvořivost, představivost a fantazii,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příprava programu na vánoční besídku pro rodiče, vánoční posezení s rodiči, pečení cukroví s dětmi,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Mikulášská nadílka,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vánoční představení pro školáky,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vánoční tvořivé dílny s rodiči (keramika, …),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vánoční výzdoba celé MŠ,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vánoční nadílka,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setkávání se s uměním mimo MŠ (návštěva koncertů, výstav-betlémy, …),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pohybové činnosti se zimní tematikou,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tvořivé činnosti s využitím různých druhů výtvarných materiálů-experimentování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sáňkování, bobování, klouzání na kalužích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vytváření staveb ze sněhu,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pomoc při úklidu sněhové nadílky –</w:t>
      </w:r>
      <w:r w:rsidR="00CA17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např. cestičky na zahradě,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společné diskuze, rozhovory, individuální a skupinová konverzace (vyprávění zážitků, příběhů, vyprávění podle skutečnosti i podle obrazového materiálu),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prohlížení a „čtení“ knížek (encyklopedie, ilustrované a obrázkové knihy),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spontánní hra, volné hry a experimenty s materiálem a předměty,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dramatické činnosti (pantomima-napodobování lidských činností a profesí),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hry na zahradě se sněhem</w:t>
      </w:r>
      <w:r w:rsidR="00276E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276E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pozorování stop ve sněhu, </w:t>
      </w:r>
    </w:p>
    <w:p w:rsidR="006C405E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využívání humorných rýmovaček, hádanek, </w:t>
      </w:r>
    </w:p>
    <w:p w:rsidR="00CA17DF" w:rsidRDefault="006C405E" w:rsidP="004C393D">
      <w:pPr>
        <w:numPr>
          <w:ilvl w:val="0"/>
          <w:numId w:val="35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výroba masek na karneval</w:t>
      </w:r>
      <w:r w:rsidR="00CA17DF">
        <w:rPr>
          <w:rFonts w:ascii="Arial" w:hAnsi="Arial" w:cs="Arial"/>
          <w:color w:val="000000"/>
          <w:sz w:val="22"/>
          <w:szCs w:val="22"/>
        </w:rPr>
        <w:t>.</w:t>
      </w:r>
    </w:p>
    <w:p w:rsidR="00212A54" w:rsidRDefault="00212A54" w:rsidP="00CA17DF">
      <w:pPr>
        <w:suppressAutoHyphens w:val="0"/>
        <w:autoSpaceDE w:val="0"/>
        <w:spacing w:line="201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2756ED" w:rsidRDefault="0071450B" w:rsidP="002756ED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O</w:t>
      </w:r>
      <w:r w:rsidR="00D50480" w:rsidRPr="00CA17DF">
        <w:rPr>
          <w:rFonts w:ascii="Arial" w:hAnsi="Arial" w:cs="Arial"/>
          <w:b/>
          <w:color w:val="000000"/>
          <w:sz w:val="22"/>
          <w:szCs w:val="22"/>
          <w:lang w:eastAsia="cs-CZ"/>
        </w:rPr>
        <w:t>čekávané výstupy:</w:t>
      </w:r>
    </w:p>
    <w:p w:rsidR="00D50480" w:rsidRPr="002756ED" w:rsidRDefault="00D50480" w:rsidP="002756ED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jeho tělo</w:t>
      </w:r>
    </w:p>
    <w:p w:rsidR="00D50480" w:rsidRPr="006C4A6B" w:rsidRDefault="00D50480" w:rsidP="004C393D">
      <w:pPr>
        <w:numPr>
          <w:ilvl w:val="0"/>
          <w:numId w:val="78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zvládnout základní pohybové dovednosti na sněhu a ledu</w:t>
      </w:r>
    </w:p>
    <w:p w:rsidR="00D50480" w:rsidRPr="006C4A6B" w:rsidRDefault="00D50480" w:rsidP="004C393D">
      <w:pPr>
        <w:numPr>
          <w:ilvl w:val="0"/>
          <w:numId w:val="78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vnímat a rozlišovat pomocí všech smyslů</w:t>
      </w:r>
    </w:p>
    <w:p w:rsidR="00D50480" w:rsidRPr="006C4A6B" w:rsidRDefault="00D50480" w:rsidP="004C393D">
      <w:pPr>
        <w:numPr>
          <w:ilvl w:val="0"/>
          <w:numId w:val="78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znát základní pojmy užívané ve spojení se zdravím, s pohybem a sportem</w:t>
      </w:r>
    </w:p>
    <w:p w:rsidR="00D50480" w:rsidRPr="006C4A6B" w:rsidRDefault="00D50480" w:rsidP="00D5048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jeho psychika</w:t>
      </w:r>
      <w:r w:rsidR="00A114A9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A114A9">
        <w:rPr>
          <w:rFonts w:ascii="Arial" w:eastAsia="Calibri" w:hAnsi="Arial" w:cs="Arial"/>
          <w:b/>
          <w:sz w:val="22"/>
          <w:szCs w:val="22"/>
          <w:lang w:eastAsia="en-US"/>
        </w:rPr>
        <w:t>(jazyk a řeč, poznávací schopnosti, city a vůle)</w:t>
      </w:r>
    </w:p>
    <w:p w:rsidR="00D50480" w:rsidRPr="006C4A6B" w:rsidRDefault="00D50480" w:rsidP="004C393D">
      <w:pPr>
        <w:numPr>
          <w:ilvl w:val="0"/>
          <w:numId w:val="82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porozumět slyšenému (zachytit hlavní myšlenku příběhu, sledovat děj)</w:t>
      </w:r>
    </w:p>
    <w:p w:rsidR="00D50480" w:rsidRPr="006C4A6B" w:rsidRDefault="00D50480" w:rsidP="004C393D">
      <w:pPr>
        <w:numPr>
          <w:ilvl w:val="0"/>
          <w:numId w:val="82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sledovat a vyprávět příběh, pohádku,</w:t>
      </w:r>
    </w:p>
    <w:p w:rsidR="00D50480" w:rsidRPr="006C4A6B" w:rsidRDefault="00D50480" w:rsidP="004C393D">
      <w:pPr>
        <w:numPr>
          <w:ilvl w:val="0"/>
          <w:numId w:val="82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naučit se zpaměti krátké texty (reprodukovat říkanky, písničky, pohádky,     </w:t>
      </w:r>
    </w:p>
    <w:p w:rsidR="00D50480" w:rsidRPr="006C4A6B" w:rsidRDefault="00D50480" w:rsidP="00D50480">
      <w:pPr>
        <w:suppressAutoHyphens w:val="0"/>
        <w:ind w:left="54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zvládnout jednoduchou dramatickou úlohu,</w:t>
      </w:r>
    </w:p>
    <w:p w:rsidR="00D50480" w:rsidRPr="006C4A6B" w:rsidRDefault="00D50480" w:rsidP="004C393D">
      <w:pPr>
        <w:numPr>
          <w:ilvl w:val="0"/>
          <w:numId w:val="8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poznat některá písmena a číslice,</w:t>
      </w:r>
    </w:p>
    <w:p w:rsidR="00D50480" w:rsidRPr="006C4A6B" w:rsidRDefault="00D50480" w:rsidP="004C393D">
      <w:pPr>
        <w:numPr>
          <w:ilvl w:val="0"/>
          <w:numId w:val="8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poznat napsané své jméno,</w:t>
      </w:r>
    </w:p>
    <w:p w:rsidR="00D50480" w:rsidRPr="00426B23" w:rsidRDefault="00D50480" w:rsidP="004C393D">
      <w:pPr>
        <w:numPr>
          <w:ilvl w:val="0"/>
          <w:numId w:val="83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uvědomovat si příjemné a nepříjemné citové prožitky (lásku, soucítění, </w:t>
      </w:r>
      <w:proofErr w:type="gramStart"/>
      <w:r w:rsidRPr="006C4A6B">
        <w:rPr>
          <w:rFonts w:ascii="Arial" w:hAnsi="Arial" w:cs="Arial"/>
          <w:sz w:val="22"/>
          <w:szCs w:val="22"/>
          <w:lang w:eastAsia="cs-CZ"/>
        </w:rPr>
        <w:t xml:space="preserve">radost,   </w:t>
      </w:r>
      <w:proofErr w:type="gramEnd"/>
      <w:r w:rsidRPr="006C4A6B">
        <w:rPr>
          <w:rFonts w:ascii="Arial" w:hAnsi="Arial" w:cs="Arial"/>
          <w:sz w:val="22"/>
          <w:szCs w:val="22"/>
          <w:lang w:eastAsia="cs-CZ"/>
        </w:rPr>
        <w:t xml:space="preserve">            </w:t>
      </w:r>
      <w:r w:rsidRPr="00426B23">
        <w:rPr>
          <w:rFonts w:ascii="Arial" w:hAnsi="Arial" w:cs="Arial"/>
          <w:sz w:val="22"/>
          <w:szCs w:val="22"/>
          <w:lang w:eastAsia="cs-CZ"/>
        </w:rPr>
        <w:t xml:space="preserve">spokojenost i strach, smutek, odmítání), rozlišovat citové projevy v důvěrném    </w:t>
      </w:r>
    </w:p>
    <w:p w:rsidR="00D50480" w:rsidRPr="006C4A6B" w:rsidRDefault="00D50480" w:rsidP="00D50480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   (rodinném) a cizím prostředí,</w:t>
      </w:r>
    </w:p>
    <w:p w:rsidR="00D50480" w:rsidRPr="006C4A6B" w:rsidRDefault="00D50480" w:rsidP="00D5048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ten druhý</w:t>
      </w:r>
    </w:p>
    <w:p w:rsidR="00D50480" w:rsidRPr="006C4A6B" w:rsidRDefault="00D50480" w:rsidP="004C393D">
      <w:pPr>
        <w:numPr>
          <w:ilvl w:val="0"/>
          <w:numId w:val="79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respektovat potřeby jiného dítěte, dělit se s ním o hračky, pomůcky, pamlsky, rozdělit si úkol s jiným dítětem apod.,</w:t>
      </w:r>
    </w:p>
    <w:p w:rsidR="00D50480" w:rsidRPr="006C4A6B" w:rsidRDefault="00D50480" w:rsidP="004C393D">
      <w:pPr>
        <w:numPr>
          <w:ilvl w:val="0"/>
          <w:numId w:val="79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vnímat, co si druhý přeje či potřebuje, vycházet mu vstříc (chovat se citlivě </w:t>
      </w:r>
      <w:r w:rsidRPr="006C4A6B">
        <w:rPr>
          <w:rFonts w:ascii="Arial" w:hAnsi="Arial" w:cs="Arial"/>
          <w:sz w:val="22"/>
          <w:szCs w:val="22"/>
          <w:lang w:eastAsia="cs-CZ"/>
        </w:rPr>
        <w:br/>
        <w:t>a ohleduplně k slabšímu či postiženému dítěti, mít ohled na druhého a soucítit s ním, nabídnout mu pomoc apod.),</w:t>
      </w:r>
    </w:p>
    <w:p w:rsidR="00D50480" w:rsidRPr="006C4A6B" w:rsidRDefault="00D50480" w:rsidP="004C393D">
      <w:pPr>
        <w:numPr>
          <w:ilvl w:val="0"/>
          <w:numId w:val="79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chovat se obezřetně při setkání s neznámými dětmi, staršími i dospělými jedinci, v případě potřeby požádat druhého o pomoc (pro sebe i pro jiné dítě).</w:t>
      </w:r>
    </w:p>
    <w:p w:rsidR="00D50480" w:rsidRPr="006C4A6B" w:rsidRDefault="00D50480" w:rsidP="00D5048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společnost</w:t>
      </w:r>
    </w:p>
    <w:p w:rsidR="00D50480" w:rsidRPr="006C4A6B" w:rsidRDefault="00D50480" w:rsidP="004C393D">
      <w:pPr>
        <w:numPr>
          <w:ilvl w:val="0"/>
          <w:numId w:val="80"/>
        </w:numPr>
        <w:tabs>
          <w:tab w:val="num" w:pos="540"/>
        </w:tabs>
        <w:suppressAutoHyphens w:val="0"/>
        <w:ind w:left="540" w:hanging="18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vnímat umělecké a kulturní podněty, pozorně poslouchat, sledovat se zájmem </w:t>
      </w:r>
    </w:p>
    <w:p w:rsidR="00D50480" w:rsidRPr="006C4A6B" w:rsidRDefault="00D50480" w:rsidP="00426B23">
      <w:pPr>
        <w:suppressAutoHyphens w:val="0"/>
        <w:ind w:left="709" w:hanging="169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literární,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C4A6B">
        <w:rPr>
          <w:rFonts w:ascii="Arial" w:hAnsi="Arial" w:cs="Arial"/>
          <w:sz w:val="22"/>
          <w:szCs w:val="22"/>
          <w:lang w:eastAsia="cs-CZ"/>
        </w:rPr>
        <w:t>dramatické či hudební představení a ho</w:t>
      </w:r>
      <w:r w:rsidR="00426B23">
        <w:rPr>
          <w:rFonts w:ascii="Arial" w:hAnsi="Arial" w:cs="Arial"/>
          <w:sz w:val="22"/>
          <w:szCs w:val="22"/>
          <w:lang w:eastAsia="cs-CZ"/>
        </w:rPr>
        <w:t xml:space="preserve">dnotit svoje zážitky (říci, co </w:t>
      </w:r>
      <w:r w:rsidRPr="006C4A6B">
        <w:rPr>
          <w:rFonts w:ascii="Arial" w:hAnsi="Arial" w:cs="Arial"/>
          <w:sz w:val="22"/>
          <w:szCs w:val="22"/>
          <w:lang w:eastAsia="cs-CZ"/>
        </w:rPr>
        <w:t>bylo zajímavé, co je zaujalo),</w:t>
      </w:r>
    </w:p>
    <w:p w:rsidR="00D50480" w:rsidRPr="006C4A6B" w:rsidRDefault="00D50480" w:rsidP="004C393D">
      <w:pPr>
        <w:numPr>
          <w:ilvl w:val="0"/>
          <w:numId w:val="80"/>
        </w:numPr>
        <w:tabs>
          <w:tab w:val="num" w:pos="540"/>
        </w:tabs>
        <w:suppressAutoHyphens w:val="0"/>
        <w:ind w:left="540" w:hanging="18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zachycovat skutečnosti ze svého okolí a vyjadřovat své představy pomocí</w:t>
      </w:r>
    </w:p>
    <w:p w:rsidR="00D50480" w:rsidRPr="006C4A6B" w:rsidRDefault="00D50480" w:rsidP="00D50480">
      <w:pPr>
        <w:suppressAutoHyphens w:val="0"/>
        <w:ind w:left="54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různých výtvarných dovedností a technik (kreslit, používat barvy, modelovat,    </w:t>
      </w:r>
    </w:p>
    <w:p w:rsidR="00D50480" w:rsidRPr="006C4A6B" w:rsidRDefault="00D50480" w:rsidP="00426B23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   konstruovat, tvořit z papíru, tvořit a vyrábě</w:t>
      </w:r>
      <w:r w:rsidR="00426B23">
        <w:rPr>
          <w:rFonts w:ascii="Arial" w:hAnsi="Arial" w:cs="Arial"/>
          <w:sz w:val="22"/>
          <w:szCs w:val="22"/>
          <w:lang w:eastAsia="cs-CZ"/>
        </w:rPr>
        <w:t xml:space="preserve">t z různých jiných materiálů, </w:t>
      </w:r>
      <w:r w:rsidRPr="006C4A6B">
        <w:rPr>
          <w:rFonts w:ascii="Arial" w:hAnsi="Arial" w:cs="Arial"/>
          <w:sz w:val="22"/>
          <w:szCs w:val="22"/>
          <w:lang w:eastAsia="cs-CZ"/>
        </w:rPr>
        <w:t>z přírodnin aj.),</w:t>
      </w:r>
    </w:p>
    <w:p w:rsidR="00D50480" w:rsidRDefault="00D50480" w:rsidP="004C393D">
      <w:pPr>
        <w:numPr>
          <w:ilvl w:val="0"/>
          <w:numId w:val="80"/>
        </w:numPr>
        <w:tabs>
          <w:tab w:val="num" w:pos="540"/>
        </w:tabs>
        <w:suppressAutoHyphens w:val="0"/>
        <w:ind w:left="540" w:hanging="18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   vyjadřovat se prostřednictvím hudebních a hudebně pohybových činností, </w:t>
      </w:r>
      <w:r w:rsidR="00426B23">
        <w:rPr>
          <w:rFonts w:ascii="Arial" w:hAnsi="Arial" w:cs="Arial"/>
          <w:sz w:val="22"/>
          <w:szCs w:val="22"/>
          <w:lang w:eastAsia="cs-CZ"/>
        </w:rPr>
        <w:t>zvládat</w:t>
      </w:r>
    </w:p>
    <w:p w:rsidR="00F3219B" w:rsidRDefault="00426B23" w:rsidP="00426B23">
      <w:pPr>
        <w:suppressAutoHyphens w:val="0"/>
        <w:ind w:left="54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</w:t>
      </w:r>
      <w:r w:rsidRPr="00426B23">
        <w:rPr>
          <w:rFonts w:ascii="Arial" w:hAnsi="Arial" w:cs="Arial"/>
          <w:sz w:val="22"/>
          <w:szCs w:val="22"/>
          <w:lang w:eastAsia="cs-CZ"/>
        </w:rPr>
        <w:t>základní hudební dovednosti vokální i instrumentální (zazpívat píseň,</w:t>
      </w:r>
      <w:r>
        <w:rPr>
          <w:rFonts w:ascii="Arial" w:hAnsi="Arial" w:cs="Arial"/>
          <w:sz w:val="22"/>
          <w:szCs w:val="22"/>
          <w:lang w:eastAsia="cs-CZ"/>
        </w:rPr>
        <w:t xml:space="preserve"> zacházet</w:t>
      </w:r>
    </w:p>
    <w:p w:rsidR="00426B23" w:rsidRPr="00CA17DF" w:rsidRDefault="00426B23" w:rsidP="00426B23">
      <w:pPr>
        <w:suppressAutoHyphens w:val="0"/>
        <w:ind w:left="54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</w:t>
      </w:r>
      <w:r w:rsidRPr="006C4A6B">
        <w:rPr>
          <w:rFonts w:ascii="Arial" w:hAnsi="Arial" w:cs="Arial"/>
          <w:sz w:val="22"/>
          <w:szCs w:val="22"/>
          <w:lang w:eastAsia="cs-CZ"/>
        </w:rPr>
        <w:t>s jednoduchými hudebními nástroji,</w:t>
      </w:r>
      <w:r>
        <w:rPr>
          <w:rFonts w:ascii="Arial" w:hAnsi="Arial" w:cs="Arial"/>
          <w:sz w:val="22"/>
          <w:szCs w:val="22"/>
          <w:lang w:eastAsia="cs-CZ"/>
        </w:rPr>
        <w:t xml:space="preserve"> sledovat a rozlišovat rytmus).</w:t>
      </w:r>
    </w:p>
    <w:p w:rsidR="00D50480" w:rsidRPr="006C4A6B" w:rsidRDefault="00D50480" w:rsidP="00D5048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sz w:val="22"/>
          <w:szCs w:val="22"/>
          <w:lang w:eastAsia="cs-CZ"/>
        </w:rPr>
        <w:t>Dítě a svět</w:t>
      </w:r>
    </w:p>
    <w:p w:rsidR="00D50480" w:rsidRPr="006C4A6B" w:rsidRDefault="00D50480" w:rsidP="004C393D">
      <w:pPr>
        <w:numPr>
          <w:ilvl w:val="0"/>
          <w:numId w:val="81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všímat si změn a dění v nejbližším okolí,</w:t>
      </w:r>
    </w:p>
    <w:p w:rsidR="007955CF" w:rsidRDefault="00D50480" w:rsidP="004C393D">
      <w:pPr>
        <w:numPr>
          <w:ilvl w:val="0"/>
          <w:numId w:val="81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škole.</w:t>
      </w:r>
    </w:p>
    <w:p w:rsidR="002756ED" w:rsidRDefault="002756ED" w:rsidP="002756ED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756ED" w:rsidRPr="00343DEC" w:rsidRDefault="002756ED" w:rsidP="002756ED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C405E" w:rsidRDefault="006C405E">
      <w:pPr>
        <w:suppressAutoHyphens w:val="0"/>
        <w:jc w:val="both"/>
        <w:rPr>
          <w:rFonts w:ascii="Arial" w:hAnsi="Arial" w:cs="Arial"/>
          <w:b/>
          <w:color w:val="444444"/>
          <w:sz w:val="22"/>
          <w:szCs w:val="22"/>
        </w:rPr>
      </w:pPr>
    </w:p>
    <w:p w:rsidR="000C02ED" w:rsidRPr="00B8684B" w:rsidRDefault="00D15C68" w:rsidP="00B8684B">
      <w:pPr>
        <w:pStyle w:val="Odstavecseseznamem"/>
        <w:numPr>
          <w:ilvl w:val="0"/>
          <w:numId w:val="144"/>
        </w:num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8684B">
        <w:rPr>
          <w:rFonts w:ascii="Arial" w:hAnsi="Arial" w:cs="Arial"/>
        </w:rPr>
        <w:t xml:space="preserve">integrovaný blok - </w:t>
      </w:r>
      <w:r w:rsidR="000C02ED" w:rsidRPr="00B8684B">
        <w:rPr>
          <w:rFonts w:ascii="Arial" w:hAnsi="Arial" w:cs="Arial"/>
          <w:color w:val="0070C0"/>
        </w:rPr>
        <w:t>„Ptáci už si staví hnízda…“</w:t>
      </w:r>
      <w:r w:rsidR="000C02ED" w:rsidRPr="00B8684B">
        <w:rPr>
          <w:rFonts w:ascii="Arial" w:hAnsi="Arial" w:cs="Arial"/>
        </w:rPr>
        <w:t xml:space="preserve"> </w:t>
      </w:r>
      <w:r w:rsidR="00CA17DF" w:rsidRPr="00B8684B">
        <w:rPr>
          <w:rFonts w:ascii="Arial" w:hAnsi="Arial" w:cs="Arial"/>
        </w:rPr>
        <w:t>(březen, duben, květen)</w:t>
      </w:r>
    </w:p>
    <w:p w:rsidR="00CA17DF" w:rsidRDefault="00CA17DF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6C405E" w:rsidRDefault="00CD7626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Charakteristika a </w:t>
      </w:r>
      <w:r w:rsidR="006C405E">
        <w:rPr>
          <w:rFonts w:ascii="Arial" w:hAnsi="Arial" w:cs="Arial"/>
          <w:b/>
          <w:sz w:val="22"/>
          <w:szCs w:val="22"/>
        </w:rPr>
        <w:t>záměr bloku:</w:t>
      </w:r>
    </w:p>
    <w:p w:rsidR="006C405E" w:rsidRDefault="006C405E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Přišlo jaro, příroda se probouzí ze zimního spánku a my zjišťujeme všechny změny, které s sebou přineslo - klíčení semínek, rašení listů na stromech, první travička a květy, rození mláďátek. Naučíme se prožívat radost i z dalších svátků, které nás če</w:t>
      </w:r>
      <w:r w:rsidR="00CA17DF">
        <w:rPr>
          <w:rFonts w:ascii="Arial" w:hAnsi="Arial" w:cs="Arial"/>
          <w:color w:val="000000"/>
          <w:sz w:val="22"/>
          <w:szCs w:val="22"/>
        </w:rPr>
        <w:t xml:space="preserve">kají, svátky jara – Velikonoce. </w:t>
      </w:r>
      <w:r>
        <w:rPr>
          <w:rFonts w:ascii="Arial" w:hAnsi="Arial" w:cs="Arial"/>
          <w:color w:val="000000"/>
          <w:sz w:val="22"/>
          <w:szCs w:val="22"/>
        </w:rPr>
        <w:t xml:space="preserve">Seznámíme se s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jednotlivými profesemi, vytvoříme si </w:t>
      </w:r>
      <w:r w:rsidR="00CA17DF">
        <w:rPr>
          <w:rFonts w:ascii="Arial" w:hAnsi="Arial" w:cs="Arial"/>
          <w:color w:val="000000"/>
          <w:sz w:val="22"/>
          <w:szCs w:val="22"/>
        </w:rPr>
        <w:t xml:space="preserve">pozitivní vztah k lidské práci </w:t>
      </w:r>
      <w:r w:rsidR="00CD7626">
        <w:rPr>
          <w:rFonts w:ascii="Arial" w:hAnsi="Arial" w:cs="Arial"/>
          <w:color w:val="000000"/>
          <w:sz w:val="22"/>
          <w:szCs w:val="22"/>
        </w:rPr>
        <w:t xml:space="preserve">a zjistíme, že </w:t>
      </w:r>
      <w:r>
        <w:rPr>
          <w:rFonts w:ascii="Arial" w:hAnsi="Arial" w:cs="Arial"/>
          <w:color w:val="000000"/>
          <w:sz w:val="22"/>
          <w:szCs w:val="22"/>
        </w:rPr>
        <w:t xml:space="preserve">„bez práce nejsou koláče…“. Podíváme se do knihovny, kde je spousta pohádkových knih, které máme moc rádi. </w:t>
      </w:r>
      <w:r w:rsidR="00F132AA">
        <w:rPr>
          <w:rFonts w:ascii="Arial" w:hAnsi="Arial" w:cs="Arial"/>
          <w:color w:val="000000"/>
          <w:sz w:val="22"/>
          <w:szCs w:val="22"/>
        </w:rPr>
        <w:t>Navštívíme kamarády ve „velké škole“ a prožijeme slavnostní chvíle, kdy půjdeme k zápisu do ZŠ.</w:t>
      </w:r>
    </w:p>
    <w:p w:rsidR="006C405E" w:rsidRDefault="006C405E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Poznáme blíže svoji rodinu, p</w:t>
      </w:r>
      <w:r>
        <w:rPr>
          <w:rFonts w:ascii="Arial" w:hAnsi="Arial" w:cs="Arial"/>
          <w:color w:val="000000"/>
          <w:sz w:val="22"/>
          <w:szCs w:val="22"/>
        </w:rPr>
        <w:t>ovíme si o vztazích mezi jednotlivými členy a také povinnostmi</w:t>
      </w:r>
      <w:r w:rsidR="00CD7626">
        <w:rPr>
          <w:rFonts w:ascii="Arial" w:hAnsi="Arial" w:cs="Arial"/>
          <w:color w:val="000000"/>
          <w:sz w:val="22"/>
          <w:szCs w:val="22"/>
        </w:rPr>
        <w:t xml:space="preserve">, které z toho vztahu vyplývají </w:t>
      </w:r>
      <w:r>
        <w:rPr>
          <w:rFonts w:ascii="Arial" w:hAnsi="Arial" w:cs="Arial"/>
          <w:color w:val="000000"/>
          <w:sz w:val="22"/>
          <w:szCs w:val="22"/>
        </w:rPr>
        <w:t>a povíme si tom</w:t>
      </w:r>
      <w:r w:rsidR="007955C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 pro nás znamená domov. Společně pak připravíme oslavu svátku maminek ve velkém kině a vyrobíme pro maminku nebo babičku dáreček.</w:t>
      </w:r>
    </w:p>
    <w:p w:rsidR="006C405E" w:rsidRDefault="006C405E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450B" w:rsidRPr="0071450B" w:rsidRDefault="0071450B" w:rsidP="0071450B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Záměr - cíl integrovaného bloku</w:t>
      </w:r>
      <w:r w:rsidRPr="0071450B">
        <w:rPr>
          <w:rFonts w:ascii="Arial" w:hAnsi="Arial" w:cs="Arial"/>
          <w:color w:val="000000"/>
          <w:sz w:val="22"/>
          <w:szCs w:val="22"/>
        </w:rPr>
        <w:t>: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Osvojení si elementárních poznatků o okolním prostředí.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Získání povědomí o jednotlivých profesích a jejich významu pro společnost.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Vyjadřování se prostřednictvím hudebně pohybových činností. 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Získání povědomí o tom, že každý ve společnosti má svou roli.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Seznamování se základní charakteristikou kladných a záporných lidských vlastností (dobro, zlo, spravedlnost, </w:t>
      </w:r>
      <w:r w:rsidR="00715073">
        <w:rPr>
          <w:rFonts w:ascii="Arial" w:hAnsi="Arial" w:cs="Arial"/>
          <w:sz w:val="22"/>
          <w:szCs w:val="22"/>
        </w:rPr>
        <w:t>pravda, upřímnost, otevřenost</w:t>
      </w:r>
      <w:r>
        <w:rPr>
          <w:rFonts w:ascii="Arial" w:hAnsi="Arial" w:cs="Arial"/>
          <w:sz w:val="22"/>
          <w:szCs w:val="22"/>
        </w:rPr>
        <w:t>).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Posilování prosociálního chování ve vztahu k ostatním lidem, vytváření   povědomí  o sounáležitosti s lidmi - moje maminka, naše rodina, zaměření se na city - co mi činí radost, co se mamince líbí a co se ji nelíbí, strach, radost, pláč, smutek,  máme se rádi a děláme si navzájem radost.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Osvojování si poznatků a dovedností, které předcházejí psaní a čtení.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Upevňovat citové vztahy ke svému okolí.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Získání poznatků o významu životního prostředí.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Rozvoj schopnosti vážit si života ve všech formách.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Zdokonalování dovedností v oblasti jemné motoriky-koordinace ruky a oka. 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řečových schopností a jazykových dovedností produktivních (výslovnost, vytváření pojmů, mluvní projev, vyjadřování, přednes).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schopnosti žít ve společenství ostatních lidí, přijímat základní hodnoty v tomto společenství uznávané.</w:t>
      </w:r>
    </w:p>
    <w:p w:rsidR="006C405E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Seznámení se s neoddělitelnou a jedinečnou provázaností mezi rostlinnou živočišnou říší.</w:t>
      </w:r>
    </w:p>
    <w:p w:rsidR="006C405E" w:rsidRDefault="006C405E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1450B" w:rsidRPr="0071450B" w:rsidRDefault="0071450B" w:rsidP="0071450B">
      <w:pPr>
        <w:suppressAutoHyphens w:val="0"/>
        <w:autoSpaceDE w:val="0"/>
        <w:spacing w:line="201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Vzdělávací nabídka - činnosti a náměty: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hudební a pohybové činnosti -„Vítáme jaro“,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pozorování životních podmínek a stavu životního prostředí,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činnosti přispíva</w:t>
      </w:r>
      <w:r w:rsidR="00715073">
        <w:rPr>
          <w:rFonts w:ascii="Arial" w:hAnsi="Arial" w:cs="Arial"/>
          <w:color w:val="000000"/>
          <w:sz w:val="22"/>
          <w:szCs w:val="22"/>
        </w:rPr>
        <w:t>jící k péči o životní prostředí</w:t>
      </w:r>
      <w:r>
        <w:rPr>
          <w:rFonts w:ascii="Arial" w:hAnsi="Arial" w:cs="Arial"/>
          <w:color w:val="000000"/>
          <w:sz w:val="22"/>
          <w:szCs w:val="22"/>
        </w:rPr>
        <w:t xml:space="preserve">, pracovní činnosti a pěstitelské činnosti,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jarní výzdoba v celé </w:t>
      </w:r>
      <w:r w:rsidR="00CA17DF">
        <w:rPr>
          <w:rFonts w:ascii="Arial" w:hAnsi="Arial" w:cs="Arial"/>
          <w:color w:val="000000"/>
          <w:sz w:val="22"/>
          <w:szCs w:val="22"/>
        </w:rPr>
        <w:t>mateřské škole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hry a činnosti zaměřené k poznávání a rozlišování zvuků (zvuky jarní přírody, probouzejícího se jara),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smyslové hry, činnosti zaměřené na rozvoj a cvičení postřehu a vnímání, koncentrace pozornosti,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hry na rozvíjení smyslů,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velikonoční zvyky-malování kraslic, pečení s dětmi,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tvořivé dílny rodičů a dětí,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seznamování s jarními tradicemi (vítání jara, vynášení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Moreny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vytváření přáníček k svátkům jara,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procházky s jarní tematikou, pozorování,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„Den Země“ – společný úklid zahrady,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seznamování dětí s životem zvířat ve volné přírodě, jejich nepřáteli, vysvětlení, potravního řetězce v přírodě, </w:t>
      </w:r>
    </w:p>
    <w:p w:rsidR="00F132AA" w:rsidRPr="00F132AA" w:rsidRDefault="00F132AA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návštěvy v 1. třídách ZŠ,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četba, vyprávění, poslech pohádek nebo příběhů s etickým obsahem a poučením,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činnosti zaměřené k poznávání různých lidských vlastností -záměrné pozorování,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činnosti vedoucí dítě k identifikaci sebe sama a k odlišení od ostatních,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hry na zahradě s pískem, kameny,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komentování zážitků a aktivit, vyřizování vzkazů a zpráv, </w:t>
      </w:r>
    </w:p>
    <w:p w:rsidR="006C405E" w:rsidRDefault="006C405E" w:rsidP="004C393D">
      <w:pPr>
        <w:numPr>
          <w:ilvl w:val="0"/>
          <w:numId w:val="30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práce s encyklopedií a naučnými knížkami pro děti.</w:t>
      </w:r>
    </w:p>
    <w:p w:rsidR="00B43F44" w:rsidRDefault="00B43F44" w:rsidP="0071450B">
      <w:pPr>
        <w:suppressAutoHyphens w:val="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</w:pPr>
    </w:p>
    <w:p w:rsidR="0071450B" w:rsidRPr="002756ED" w:rsidRDefault="0071450B" w:rsidP="0071450B">
      <w:pPr>
        <w:suppressAutoHyphens w:val="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  <w:t>O</w:t>
      </w:r>
      <w:r w:rsidR="00D50480" w:rsidRPr="00276E7F">
        <w:rPr>
          <w:rFonts w:ascii="Arial" w:hAnsi="Arial" w:cs="Arial"/>
          <w:b/>
          <w:color w:val="000000" w:themeColor="text1"/>
          <w:sz w:val="22"/>
          <w:szCs w:val="22"/>
          <w:lang w:eastAsia="cs-CZ"/>
        </w:rPr>
        <w:t>čekávané výstupy:</w:t>
      </w:r>
    </w:p>
    <w:p w:rsidR="00D50480" w:rsidRPr="006C4A6B" w:rsidRDefault="00D50480" w:rsidP="0071450B">
      <w:pPr>
        <w:suppressAutoHyphens w:val="0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color w:val="000000"/>
          <w:sz w:val="22"/>
          <w:szCs w:val="22"/>
          <w:lang w:eastAsia="cs-CZ"/>
        </w:rPr>
        <w:t>Dítě a jeho tělo</w:t>
      </w:r>
    </w:p>
    <w:p w:rsidR="00D50480" w:rsidRPr="006C4A6B" w:rsidRDefault="00D50480" w:rsidP="004C393D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>zvládat jednoduchou obsluhu a pracovní úkony (postarat se o hračky, pomůcky, úklid po sobě, udržovat pořádek, zvládat jednoduché úklidové práce, práce na zahradě apod.),</w:t>
      </w:r>
    </w:p>
    <w:p w:rsidR="00D50480" w:rsidRPr="006C4A6B" w:rsidRDefault="00D50480" w:rsidP="004C393D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pojmenovat části těla, některé orgány (včetně pohlavních), znát jejich funkce, mít povědomí o těle a jeho vývoji, znát základní pojmy užívané ve spojení se zdravím, s pohybem sportem,</w:t>
      </w:r>
    </w:p>
    <w:p w:rsidR="00D50480" w:rsidRPr="006C4A6B" w:rsidRDefault="00D50480" w:rsidP="004C393D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koordinovat lokomoci a další pohyby a polohy těla, sladit pohyb s rytmem </w:t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br/>
        <w:t>a hudbou,</w:t>
      </w:r>
    </w:p>
    <w:p w:rsidR="00D50480" w:rsidRPr="006C4A6B" w:rsidRDefault="00D50480" w:rsidP="004C393D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vědomě napodobit jednoduchý pohyb podle vzoru a přizpůsobit jej podle pokynu,</w:t>
      </w:r>
    </w:p>
    <w:p w:rsidR="00D50480" w:rsidRPr="006C4A6B" w:rsidRDefault="00D50480" w:rsidP="004C393D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zvládnout základní pohybové dovednosti a prostorovou orientaci, běžné způsoby pohybu v různém prostředí (zvládat překážky, házet a chytat míč, užívat různé náčiní, pohybovat se ve skupině dětí, pohybovat se na sněhu, ledu, ve vodě, písku),</w:t>
      </w:r>
    </w:p>
    <w:p w:rsidR="00347BB6" w:rsidRPr="00C60DB0" w:rsidRDefault="00D50480" w:rsidP="00D50480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ovládat koordinaci ruky a oka, zvládat jemnou motoriku (zacházet s předměty denní potřeby, s drobnými pomůckami, s nástroji, náčiním a materiálem, zacházet s výtvarným a grafickým materiálem, např. s tužkami, nůžkami, papírem, modelovací hmotou, zacházet s jednoduchými hudebními nástroji apod.).</w:t>
      </w:r>
    </w:p>
    <w:p w:rsidR="00D50480" w:rsidRPr="006C4A6B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color w:val="000000"/>
          <w:sz w:val="22"/>
          <w:szCs w:val="22"/>
          <w:lang w:eastAsia="cs-CZ"/>
        </w:rPr>
        <w:t>Dítě a jeho psychika</w:t>
      </w:r>
      <w:r w:rsidR="00A114A9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A114A9">
        <w:rPr>
          <w:rFonts w:ascii="Arial" w:eastAsia="Calibri" w:hAnsi="Arial" w:cs="Arial"/>
          <w:b/>
          <w:sz w:val="22"/>
          <w:szCs w:val="22"/>
          <w:lang w:eastAsia="en-US"/>
        </w:rPr>
        <w:t>(jazyk a řeč, poznávací schopnosti, city a vůle)</w:t>
      </w:r>
    </w:p>
    <w:p w:rsidR="00D50480" w:rsidRPr="006C4A6B" w:rsidRDefault="00D50480" w:rsidP="004C393D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uvědomovat si příjemné a nepříjemné citové prožitky (lásku, soucítění, radost,</w:t>
      </w:r>
    </w:p>
    <w:p w:rsidR="00D50480" w:rsidRDefault="004D61DF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           </w:t>
      </w:r>
      <w:r w:rsidR="00D50480"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spokojenost i strach, smutek, odmítání), rozlišovat citové projevy v důvěrném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  </w:t>
      </w:r>
    </w:p>
    <w:p w:rsidR="004D61DF" w:rsidRPr="006C4A6B" w:rsidRDefault="004D61DF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           </w:t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(rodinném) a cizím prostředí,</w:t>
      </w:r>
    </w:p>
    <w:p w:rsidR="00D50480" w:rsidRPr="006C4A6B" w:rsidRDefault="00D50480" w:rsidP="004C393D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poznat některá písmena, číslice, popř. slova,</w:t>
      </w:r>
    </w:p>
    <w:p w:rsidR="00D50480" w:rsidRPr="006C4A6B" w:rsidRDefault="00D50480" w:rsidP="004C393D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naučit se nazpaměť krátké texty, úmyslně si zapamatovat a vybavit, vyjadřovat svou představivost a fantazii v tvořivých činnostech /konstruktivních, výtvarných, hudebních, pohybových či dramatických) i ve slovních výpovědích k nim,</w:t>
      </w:r>
    </w:p>
    <w:p w:rsidR="00D50480" w:rsidRDefault="00D50480" w:rsidP="004C393D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porozumět slyšenému (zachytit hlavní myšlenku příběhu, sledovat děj a zopakovat jej ve správných větách), formulovat otázky, odpovídat, hodnotit slovní výkony, slovně reagovat, naučit se nazpaměť krátké texty, vyjadřovat samostatně a smysluplně myšlenky, nápady, pocity, mínění a úsudky ve vhodně formulovaných větách, vést rozhovor (naslouchat druhým, vyčkat až druhý dokončí myšlenku, sledovat řečníka </w:t>
      </w:r>
      <w:r w:rsidR="00952F3A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i obsah, ptát se), vnímat, že je zajímavé dozvídat se nové věci, využívat zkušenosti k učení.</w:t>
      </w:r>
    </w:p>
    <w:p w:rsidR="00BB52E0" w:rsidRPr="006C4A6B" w:rsidRDefault="00BB52E0" w:rsidP="004C393D">
      <w:pPr>
        <w:numPr>
          <w:ilvl w:val="0"/>
          <w:numId w:val="85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chápat základní číselné a matematické pojmy, elementární matematické souvislosti </w:t>
      </w:r>
      <w:r>
        <w:rPr>
          <w:rFonts w:ascii="Arial" w:hAnsi="Arial" w:cs="Arial"/>
          <w:sz w:val="22"/>
          <w:szCs w:val="22"/>
          <w:lang w:eastAsia="cs-CZ"/>
        </w:rPr>
        <w:br/>
      </w:r>
      <w:r w:rsidRPr="006C4A6B">
        <w:rPr>
          <w:rFonts w:ascii="Arial" w:hAnsi="Arial" w:cs="Arial"/>
          <w:sz w:val="22"/>
          <w:szCs w:val="22"/>
          <w:lang w:eastAsia="cs-CZ"/>
        </w:rPr>
        <w:t>a podle potřeby je prakticky vyu</w:t>
      </w:r>
      <w:r>
        <w:rPr>
          <w:rFonts w:ascii="Arial" w:hAnsi="Arial" w:cs="Arial"/>
          <w:sz w:val="22"/>
          <w:szCs w:val="22"/>
          <w:lang w:eastAsia="cs-CZ"/>
        </w:rPr>
        <w:t xml:space="preserve">žívat (porovnávat, uspořádávat </w:t>
      </w:r>
      <w:r w:rsidRPr="006C4A6B">
        <w:rPr>
          <w:rFonts w:ascii="Arial" w:hAnsi="Arial" w:cs="Arial"/>
          <w:sz w:val="22"/>
          <w:szCs w:val="22"/>
          <w:lang w:eastAsia="cs-CZ"/>
        </w:rPr>
        <w:t>a třídit soubory předmětů podle určitého pravidla, orientovat se v elementárním počtu cca do 6, chápat číselnou řadu v rozsahu první 10, poznat více, stejně, méně, první, poslední apod.),</w:t>
      </w:r>
    </w:p>
    <w:p w:rsidR="00BB52E0" w:rsidRPr="00BB52E0" w:rsidRDefault="00BB52E0" w:rsidP="004C393D">
      <w:pPr>
        <w:numPr>
          <w:ilvl w:val="0"/>
          <w:numId w:val="85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6C4A6B">
        <w:rPr>
          <w:rFonts w:ascii="Arial" w:hAnsi="Arial" w:cs="Arial"/>
          <w:sz w:val="22"/>
          <w:szCs w:val="22"/>
          <w:lang w:eastAsia="cs-CZ"/>
        </w:rPr>
        <w:t xml:space="preserve">chápat prostorové pojmy (vpravo, vlevo, dole, nahoře, uprostřed, za, pod, nad, </w:t>
      </w:r>
      <w:r w:rsidRPr="00426B23">
        <w:rPr>
          <w:rFonts w:ascii="Arial" w:hAnsi="Arial" w:cs="Arial"/>
          <w:sz w:val="22"/>
          <w:szCs w:val="22"/>
          <w:lang w:eastAsia="cs-CZ"/>
        </w:rPr>
        <w:t>u, vedle, mezi apod.), elementární časoví pojmy (teď, dnes, včera, zítra, ráno, večer, jaro, léto, podzim, zima, rok), orientovat se v prostoru i v rovině, částečně se orientovat v čase.</w:t>
      </w:r>
    </w:p>
    <w:p w:rsidR="00D50480" w:rsidRPr="006C4A6B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color w:val="000000"/>
          <w:sz w:val="22"/>
          <w:szCs w:val="22"/>
          <w:lang w:eastAsia="cs-CZ"/>
        </w:rPr>
        <w:t>Dítě a ten druhý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porozumět běžným projevům vyjádření emocí a nálad, chápat rozdíl mezi dobrem </w:t>
      </w:r>
      <w:r w:rsidR="00952F3A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a zlem,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respektovat potřeby jiného dítěte, dělit se s ním o hračky, pomůcky, pamlsky, rozdělit si úkol s jiným dítětem apod.,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bránit se projevům násilí jiného dítěte, ubližování, ponižování apod., chovat se obezřetně při setkání s neznámými dětmi, staršími i dospělými jedinci, v případě potřeby požádat druhého o pomoc (pro sebe i pro jiné dítě),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vnímat, co si druhý přeje, či potřebuje, vycházet mu vstříc (chovat se citlivě </w:t>
      </w:r>
      <w:r w:rsidR="00952F3A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a ohleduplně k slabšímu či postiženému dítěti, mít ohled na druhého a soucítit s ním, nabídnout mu pomoc apod.),</w:t>
      </w:r>
    </w:p>
    <w:p w:rsidR="0071450B" w:rsidRPr="00C60DB0" w:rsidRDefault="00D50480" w:rsidP="0071450B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dodržovat dohodnutá a pochopená pravidla vzájemného soužití a chování doma, v MŠ, na veřejnosti, dodržovat herní pravidla.</w:t>
      </w:r>
    </w:p>
    <w:p w:rsidR="00D50480" w:rsidRPr="006C4A6B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color w:val="000000"/>
          <w:sz w:val="22"/>
          <w:szCs w:val="22"/>
          <w:lang w:eastAsia="cs-CZ"/>
        </w:rPr>
        <w:t>Dítě a společnost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uplatňovat návyky v základních formách společenského chování ve styku s dospělými </w:t>
      </w:r>
      <w:r w:rsidR="00952F3A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i dětmi (zdravit známé děti i dospělé, rozloučit se, poprosit, poděkovat, vzít si slovo, až druhý domluví, požádat o pomoc, vyslechnout sdělení, uposlechnut pokyn apod.),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pochopit že každý má ve společenství (v rodině, ve třídě, v životě) svou roli, podle které je třeba se chovat, chápat význam povolání, jejich základní náplň a význam pro společnost,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chovat se zdvořile, přistupovat k druhým lidem, k dospělým i k dětem bez předsudků, s úctou a láskou k jejich osobě, vážit si jejich práce a úsilí, 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 xml:space="preserve">utvořit si základní dětskou představu o pravidlech chování a společenských normách </w:t>
      </w:r>
      <w:r w:rsidR="00952F3A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a v životě jako v takovém, co je v souladu s nimi a co proti nim a ve vývojově odpovídajících situacích se podle této představy chovat (doma, v MŠ i na veřejnosti),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 xml:space="preserve">adaptovat se na život ve škole, aktivně zvládat požadavky plynoucí z prostředí školy </w:t>
      </w:r>
      <w:r w:rsidR="0029694F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vnímat umělecké a kulturní podněty, pozorně poslouchat, sledovat se zájmem literární, dramatické, či hudební představení a hodnotit své zážitky, hodnotit vlastní vystoupení v rámci třídy,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vyjadřovat se prostřednictvím hudebních a hudebně pohybových činností, zvládat základní hudební dovednosti vokální i instrumentální (zazpívat píseň, zacházet s jednoduchými hudebními nástroji, sledovat a rozlišovat rytmus).</w:t>
      </w:r>
    </w:p>
    <w:p w:rsidR="00D50480" w:rsidRPr="006C4A6B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b/>
          <w:color w:val="000000"/>
          <w:sz w:val="22"/>
          <w:szCs w:val="22"/>
          <w:lang w:eastAsia="cs-CZ"/>
        </w:rPr>
        <w:t>Dítě a svět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pomáhat pečovat o okolní životní prostředí (dbát o čistotu a pořádek, nakládat vhodným způsobem s odpady,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starat se o rostliny, spoluvytvářet pohodu prostředí, chránit přírodu v okolí, živé tvory apod.),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porozumět, že změny jsou přirozené a samozřejmé (všechno kolem se mění, vyvíjí, pohybuje a přeměňuje a že s těmito změnami je třeba v životě počítat), přizpůsobovat se běžně proměnlivým okolnostem doma i v MŠ,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mít povědomí o významu životního prostředí (přírody i společnosti) pro člověka, uvědomovat si, že způsobem jakým se dítě i ostatní v jeho okolí chovají, ovlivňují vlastní zdraví i životní prostředí,</w:t>
      </w:r>
    </w:p>
    <w:p w:rsidR="00D50480" w:rsidRPr="006C4A6B" w:rsidRDefault="00D50480" w:rsidP="004C393D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6C4A6B">
        <w:rPr>
          <w:rFonts w:ascii="Arial" w:hAnsi="Arial" w:cs="Arial"/>
          <w:color w:val="000000"/>
          <w:sz w:val="22"/>
          <w:szCs w:val="22"/>
          <w:lang w:eastAsia="cs-CZ"/>
        </w:rPr>
        <w:t>zvládat běžné činnosti a požadavky dítěte na kladené, jednoduché praktické situace doma, které se doma a v MŠ opakují, chovat se přiměřeně a bezpečně doma i na veřejnosti, uvědomovat si nebezpečí, s kterým se může ve svém okolí setkat, a mít povědomí o tom, jak se prakticky chránit.</w:t>
      </w:r>
    </w:p>
    <w:p w:rsidR="001D2C23" w:rsidRDefault="001D2C23" w:rsidP="00D15C68">
      <w:pPr>
        <w:pBdr>
          <w:bottom w:val="single" w:sz="4" w:space="1" w:color="000000"/>
        </w:pBdr>
        <w:suppressAutoHyphens w:val="0"/>
        <w:autoSpaceDE w:val="0"/>
        <w:spacing w:line="201" w:lineRule="atLeast"/>
        <w:jc w:val="both"/>
        <w:rPr>
          <w:rFonts w:ascii="Arial" w:hAnsi="Arial" w:cs="Arial"/>
        </w:rPr>
      </w:pPr>
    </w:p>
    <w:p w:rsidR="006C405E" w:rsidRPr="00D15C68" w:rsidRDefault="00B8684B" w:rsidP="00D15C68">
      <w:pPr>
        <w:pBdr>
          <w:bottom w:val="single" w:sz="4" w:space="1" w:color="000000"/>
        </w:pBdr>
        <w:suppressAutoHyphens w:val="0"/>
        <w:autoSpaceDE w:val="0"/>
        <w:spacing w:line="20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15C68" w:rsidRPr="00D15C68">
        <w:rPr>
          <w:rFonts w:ascii="Arial" w:hAnsi="Arial" w:cs="Arial"/>
        </w:rPr>
        <w:t xml:space="preserve">integrovaný blok - </w:t>
      </w:r>
      <w:r w:rsidR="000C02ED" w:rsidRPr="00D15C68">
        <w:rPr>
          <w:rFonts w:ascii="Arial" w:hAnsi="Arial" w:cs="Arial"/>
          <w:color w:val="FFC000"/>
        </w:rPr>
        <w:t>„Po sluneční cestičce“</w:t>
      </w:r>
      <w:r w:rsidR="006C405E" w:rsidRPr="00D15C68">
        <w:rPr>
          <w:rFonts w:ascii="Arial" w:hAnsi="Arial" w:cs="Arial"/>
          <w:color w:val="FFFF00"/>
        </w:rPr>
        <w:t xml:space="preserve"> </w:t>
      </w:r>
      <w:r w:rsidR="006C405E" w:rsidRPr="00D15C68">
        <w:rPr>
          <w:rFonts w:ascii="Arial" w:hAnsi="Arial" w:cs="Arial"/>
        </w:rPr>
        <w:t>(červen)</w:t>
      </w:r>
    </w:p>
    <w:p w:rsidR="006C405E" w:rsidRDefault="006C405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6C405E" w:rsidRDefault="006C405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Charakteristika a záměr bloku:</w:t>
      </w:r>
    </w:p>
    <w:p w:rsidR="006C405E" w:rsidRDefault="006C405E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jsme téměř na konci a můžeme hodnotit – co se nám podařilo č</w:t>
      </w:r>
      <w:r w:rsidR="004F5222">
        <w:rPr>
          <w:rFonts w:ascii="Arial" w:hAnsi="Arial" w:cs="Arial"/>
          <w:color w:val="000000"/>
          <w:sz w:val="22"/>
          <w:szCs w:val="22"/>
        </w:rPr>
        <w:t>i nepodařilo, co jsme se naučili</w:t>
      </w:r>
      <w:r>
        <w:rPr>
          <w:rFonts w:ascii="Arial" w:hAnsi="Arial" w:cs="Arial"/>
          <w:color w:val="000000"/>
          <w:sz w:val="22"/>
          <w:szCs w:val="22"/>
        </w:rPr>
        <w:t>, jaké jsme získal</w:t>
      </w:r>
      <w:r w:rsidR="004F5222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znalosti a dovednosti. Stihneme si poměřit síly ve sportu se svými kamarády – uspořádáme „olympiádu“, společně oslavíme svátek dětí, pojedeme na výlet. Ale to ještě není všechno, povíme si o svém městě, jeho historii, památkách a připravíme svým kamarádům tradiční zahradní slavnost „rozloučení se školáky“. A potom nám už zbývá se rozloučit a těšit na prázdniny, třeba na venkově či v cizích zemích.</w:t>
      </w:r>
    </w:p>
    <w:p w:rsidR="006C405E" w:rsidRDefault="006C405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71450B" w:rsidRPr="0071450B" w:rsidRDefault="0071450B" w:rsidP="0071450B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Záměr - cíl integrovaného bloku</w:t>
      </w:r>
      <w:r w:rsidRPr="0071450B">
        <w:rPr>
          <w:rFonts w:ascii="Arial" w:hAnsi="Arial" w:cs="Arial"/>
          <w:color w:val="000000"/>
          <w:sz w:val="22"/>
          <w:szCs w:val="22"/>
        </w:rPr>
        <w:t>: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Rozvoj komunikativních dovedností, přechod od konkrétního názorného myšlení k myšlení slovně logickému – pojmovému.</w:t>
      </w:r>
    </w:p>
    <w:p w:rsidR="006C405E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Získání povědomí o jiných kulturách, pocit sounáležitosti se všemi lidmi (MDD) 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Rozvoj prosociálních vztahů, schopnosti tolerovat ostatní a přijmout názor druhého. 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Získání zkušenosti, že svět je nekonečně pestrý a různorodý, získání elementárního povědomí o existenci různých národů a kultur, různých zemí. 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>Osvojení si pojmů a názvů historických památek města Šternberka.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Rozvoj paměti a pozornosti. 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Rozvoj pozitivního vztahu k individuálním činnostem a učení. </w:t>
      </w:r>
    </w:p>
    <w:p w:rsidR="006C405E" w:rsidRPr="0052079F" w:rsidRDefault="006C405E" w:rsidP="004C393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>Rozvoj schopnosti, vyjadřovat své poznatky pomocí různých výtvarných technik.</w:t>
      </w:r>
    </w:p>
    <w:p w:rsidR="00C60DB0" w:rsidRDefault="00C60DB0" w:rsidP="00C60DB0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1450B" w:rsidRPr="0071450B" w:rsidRDefault="0071450B" w:rsidP="00C60DB0">
      <w:pPr>
        <w:suppressAutoHyphens w:val="0"/>
        <w:autoSpaceDE w:val="0"/>
        <w:spacing w:line="201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50B">
        <w:rPr>
          <w:rFonts w:ascii="Arial" w:hAnsi="Arial" w:cs="Arial"/>
          <w:b/>
          <w:bCs/>
          <w:color w:val="000000"/>
          <w:sz w:val="22"/>
          <w:szCs w:val="22"/>
        </w:rPr>
        <w:t>Vzdělávací nabídka - činnosti a náměty: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oslavy Dne dětí v MŠ, 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projekt „Moje město“, 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výlety do přírody – opékání vuřtů, beseda s rodiči, hry na školní zahradě, 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výtvarné činnosti na téma „Moje město“ nebo „Svět dětí“, 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hry zaměřené na rozlišování různých společenských rolí, 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>zahradní slavnost-loučení s předškoláky,</w:t>
      </w:r>
    </w:p>
    <w:p w:rsidR="006C405E" w:rsidRPr="0052079F" w:rsidRDefault="006C405E" w:rsidP="004C393D">
      <w:pPr>
        <w:numPr>
          <w:ilvl w:val="0"/>
          <w:numId w:val="34"/>
        </w:num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52079F">
        <w:rPr>
          <w:rFonts w:ascii="Arial" w:hAnsi="Arial" w:cs="Arial"/>
          <w:sz w:val="22"/>
          <w:szCs w:val="22"/>
        </w:rPr>
        <w:t xml:space="preserve">soutěž ve sportovních disciplínách – „Olympiáda“. </w:t>
      </w:r>
    </w:p>
    <w:p w:rsidR="006C405E" w:rsidRPr="0052079F" w:rsidRDefault="006C405E">
      <w:pPr>
        <w:suppressAutoHyphens w:val="0"/>
        <w:autoSpaceDE w:val="0"/>
        <w:spacing w:line="201" w:lineRule="atLeast"/>
        <w:jc w:val="both"/>
        <w:rPr>
          <w:rFonts w:ascii="Arial" w:hAnsi="Arial" w:cs="Arial"/>
          <w:sz w:val="22"/>
          <w:szCs w:val="22"/>
        </w:rPr>
      </w:pPr>
    </w:p>
    <w:p w:rsidR="00D50480" w:rsidRPr="0052079F" w:rsidRDefault="0071450B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O</w:t>
      </w:r>
      <w:r w:rsidR="00D50480" w:rsidRPr="0052079F">
        <w:rPr>
          <w:rFonts w:ascii="Arial" w:hAnsi="Arial" w:cs="Arial"/>
          <w:b/>
          <w:sz w:val="22"/>
          <w:szCs w:val="22"/>
          <w:lang w:eastAsia="cs-CZ"/>
        </w:rPr>
        <w:t>čekávané výstupy:</w:t>
      </w:r>
    </w:p>
    <w:p w:rsidR="00D50480" w:rsidRPr="0052079F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Dítě a jeho tělo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rozlišovat co prospívá zdraví a co mu škodí, chovat se tak, aby v situacích pro dítě běžných a jemu známých neohrožovalo zdraví, bezpečí a pohodu svou ani druhých.</w:t>
      </w:r>
    </w:p>
    <w:p w:rsidR="00D50480" w:rsidRPr="0052079F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Dítě a jeho psychika</w:t>
      </w:r>
      <w:r w:rsidR="00A114A9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A114A9">
        <w:rPr>
          <w:rFonts w:ascii="Arial" w:eastAsia="Calibri" w:hAnsi="Arial" w:cs="Arial"/>
          <w:b/>
          <w:sz w:val="22"/>
          <w:szCs w:val="22"/>
          <w:lang w:eastAsia="en-US"/>
        </w:rPr>
        <w:t>(jazyk a řeč, poznávací schopnosti, city a vůle)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porozumět slyšenému (zachytit hlavní myšlenku příběhu, sledovat děj a zopakovat jej ve správných větách),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sledovat a vyprávět příběh, pohádku,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projevovat zájem o knížky, soustředěně poslouchat četbu, sledovat divadlo, film,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naučit se zpaměti krátké texty (reprodukovat říkanky, písničky, pohádky, zvládnout jednoduchou dramatickou úlohu apod.),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 xml:space="preserve">chápat základní číselné matematické pojmy, elementární matematické souvislosti </w:t>
      </w:r>
      <w:r w:rsidR="0029694F">
        <w:rPr>
          <w:rFonts w:ascii="Arial" w:hAnsi="Arial" w:cs="Arial"/>
          <w:sz w:val="22"/>
          <w:szCs w:val="22"/>
          <w:lang w:eastAsia="cs-CZ"/>
        </w:rPr>
        <w:br/>
      </w:r>
      <w:r w:rsidRPr="0052079F">
        <w:rPr>
          <w:rFonts w:ascii="Arial" w:hAnsi="Arial" w:cs="Arial"/>
          <w:sz w:val="22"/>
          <w:szCs w:val="22"/>
          <w:lang w:eastAsia="cs-CZ"/>
        </w:rPr>
        <w:t>a podle potřeby je prakticky využívat,</w:t>
      </w:r>
    </w:p>
    <w:p w:rsidR="00D50480" w:rsidRPr="0052079F" w:rsidRDefault="00D50480" w:rsidP="004C393D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zachytit a vyjádřit své prožitky výtvarně.</w:t>
      </w:r>
    </w:p>
    <w:p w:rsidR="00D50480" w:rsidRPr="0052079F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Dítě a ten druhý</w:t>
      </w:r>
    </w:p>
    <w:p w:rsidR="007F1F6F" w:rsidRPr="00C60DB0" w:rsidRDefault="00D50480" w:rsidP="00D50480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chápat, že všichni lidé (děti) mají stejnou hodnotu, přestože každý jiný (jinak vypadá, jinak se chová, něco jiného umí či neumí apod.), že osobní, respektive osobnostní odlišnosti jsou přirozené.</w:t>
      </w:r>
    </w:p>
    <w:p w:rsidR="00D50480" w:rsidRPr="0052079F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Dítě a společnost</w:t>
      </w:r>
    </w:p>
    <w:p w:rsidR="00D50480" w:rsidRPr="0052079F" w:rsidRDefault="00D50480" w:rsidP="004C393D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 xml:space="preserve">adaptovat se na život ve škole, aktivně zvládat požadavky plynoucí z prostředí školy </w:t>
      </w:r>
      <w:r w:rsidR="0029694F">
        <w:rPr>
          <w:rFonts w:ascii="Arial" w:hAnsi="Arial" w:cs="Arial"/>
          <w:sz w:val="22"/>
          <w:szCs w:val="22"/>
          <w:lang w:eastAsia="cs-CZ"/>
        </w:rPr>
        <w:br/>
      </w:r>
      <w:r w:rsidRPr="0052079F">
        <w:rPr>
          <w:rFonts w:ascii="Arial" w:hAnsi="Arial" w:cs="Arial"/>
          <w:sz w:val="22"/>
          <w:szCs w:val="22"/>
          <w:lang w:eastAsia="cs-CZ"/>
        </w:rPr>
        <w:t>i jeho běžných proměn (vnímat zákl</w:t>
      </w:r>
      <w:r w:rsidR="0029694F">
        <w:rPr>
          <w:rFonts w:ascii="Arial" w:hAnsi="Arial" w:cs="Arial"/>
          <w:sz w:val="22"/>
          <w:szCs w:val="22"/>
          <w:lang w:eastAsia="cs-CZ"/>
        </w:rPr>
        <w:t>adní</w:t>
      </w:r>
      <w:r w:rsidRPr="0052079F">
        <w:rPr>
          <w:rFonts w:ascii="Arial" w:hAnsi="Arial" w:cs="Arial"/>
          <w:sz w:val="22"/>
          <w:szCs w:val="22"/>
          <w:lang w:eastAsia="cs-CZ"/>
        </w:rPr>
        <w:t xml:space="preserve"> prav</w:t>
      </w:r>
      <w:r w:rsidR="0029694F">
        <w:rPr>
          <w:rFonts w:ascii="Arial" w:hAnsi="Arial" w:cs="Arial"/>
          <w:sz w:val="22"/>
          <w:szCs w:val="22"/>
          <w:lang w:eastAsia="cs-CZ"/>
        </w:rPr>
        <w:t>idla</w:t>
      </w:r>
      <w:r w:rsidRPr="0052079F">
        <w:rPr>
          <w:rFonts w:ascii="Arial" w:hAnsi="Arial" w:cs="Arial"/>
          <w:sz w:val="22"/>
          <w:szCs w:val="22"/>
          <w:lang w:eastAsia="cs-CZ"/>
        </w:rPr>
        <w:t xml:space="preserve"> jednání ve skupině, podílet se na nich a řídit se jimi, podřídit se rozhodnutí skupiny, přizpůsobovat se spol. programu, spolupracovat, přijímat autoritu) a spoluvytvářet v tomto společenství prostředí pohody,</w:t>
      </w:r>
    </w:p>
    <w:p w:rsidR="00D50480" w:rsidRPr="0052079F" w:rsidRDefault="00D50480" w:rsidP="004C393D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utvořit si základní dětskou představu o pravidlech chování a společenských normách, co je v souladu s nimi a co proti nim a ve vývojově odpovídajících situacích se podle této představy chovat (doma, v MŠ i na veřejnosti).</w:t>
      </w:r>
    </w:p>
    <w:p w:rsidR="00D50480" w:rsidRPr="0052079F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Dítě a svět</w:t>
      </w:r>
    </w:p>
    <w:p w:rsidR="00D50480" w:rsidRPr="0052079F" w:rsidRDefault="00D50480" w:rsidP="004C393D">
      <w:pPr>
        <w:numPr>
          <w:ilvl w:val="0"/>
          <w:numId w:val="89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 xml:space="preserve">vnímat, že svět má svůj řád, že je rozmanitý a pozoruhodný, nekonečně pestrý </w:t>
      </w:r>
      <w:r w:rsidR="0029694F">
        <w:rPr>
          <w:rFonts w:ascii="Arial" w:hAnsi="Arial" w:cs="Arial"/>
          <w:sz w:val="22"/>
          <w:szCs w:val="22"/>
          <w:lang w:eastAsia="cs-CZ"/>
        </w:rPr>
        <w:br/>
      </w:r>
      <w:r w:rsidRPr="0052079F">
        <w:rPr>
          <w:rFonts w:ascii="Arial" w:hAnsi="Arial" w:cs="Arial"/>
          <w:sz w:val="22"/>
          <w:szCs w:val="22"/>
          <w:lang w:eastAsia="cs-CZ"/>
        </w:rPr>
        <w:t>a různorodý, mít povědomí o existenci různých národů a kulturních zemích, o planetě Zemi, vesmíru apod.,</w:t>
      </w:r>
    </w:p>
    <w:p w:rsidR="00D50480" w:rsidRPr="0052079F" w:rsidRDefault="00D50480" w:rsidP="004C393D">
      <w:pPr>
        <w:numPr>
          <w:ilvl w:val="0"/>
          <w:numId w:val="89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osvojit si elementární poznatky o okolním prostředí, které jsou dítěti blízké, pro ně smysluplné a přínosné, zajímavé a jemu pochopitelné.</w:t>
      </w:r>
    </w:p>
    <w:p w:rsidR="001D2C23" w:rsidRDefault="001D2C23" w:rsidP="00D15C68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D50480" w:rsidRPr="0052079F" w:rsidRDefault="00591FA2" w:rsidP="00D15C68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lang w:eastAsia="cs-CZ"/>
        </w:rPr>
        <w:t>6.</w:t>
      </w:r>
      <w:r w:rsidR="00B8684B">
        <w:rPr>
          <w:rFonts w:ascii="Arial" w:hAnsi="Arial" w:cs="Arial"/>
          <w:lang w:eastAsia="cs-CZ"/>
        </w:rPr>
        <w:t xml:space="preserve"> </w:t>
      </w:r>
      <w:r w:rsidR="00D15C68" w:rsidRPr="00CD7626">
        <w:rPr>
          <w:rFonts w:ascii="Arial" w:hAnsi="Arial" w:cs="Arial"/>
          <w:lang w:eastAsia="cs-CZ"/>
        </w:rPr>
        <w:t>integrovaný blok</w:t>
      </w:r>
      <w:r w:rsidR="00D15C68" w:rsidRPr="0052079F">
        <w:rPr>
          <w:rFonts w:ascii="Arial" w:hAnsi="Arial" w:cs="Arial"/>
          <w:sz w:val="22"/>
          <w:szCs w:val="22"/>
          <w:lang w:eastAsia="cs-CZ"/>
        </w:rPr>
        <w:t xml:space="preserve"> - </w:t>
      </w:r>
      <w:r w:rsidR="00D50480" w:rsidRPr="00CD7626">
        <w:rPr>
          <w:rFonts w:ascii="Arial" w:hAnsi="Arial" w:cs="Arial"/>
          <w:color w:val="7030A0"/>
          <w:lang w:eastAsia="cs-CZ"/>
        </w:rPr>
        <w:t>„</w:t>
      </w:r>
      <w:r w:rsidR="00D15C68" w:rsidRPr="00CD7626">
        <w:rPr>
          <w:rFonts w:ascii="Arial" w:hAnsi="Arial" w:cs="Arial"/>
          <w:color w:val="7030A0"/>
          <w:lang w:eastAsia="cs-CZ"/>
        </w:rPr>
        <w:t>Hurá,</w:t>
      </w:r>
      <w:r w:rsidR="00D50480" w:rsidRPr="00CD7626">
        <w:rPr>
          <w:rFonts w:ascii="Arial" w:hAnsi="Arial" w:cs="Arial"/>
          <w:color w:val="7030A0"/>
          <w:lang w:eastAsia="cs-CZ"/>
        </w:rPr>
        <w:t xml:space="preserve"> prázdniny…“</w:t>
      </w:r>
      <w:r w:rsidR="00D50480" w:rsidRPr="00CD7626">
        <w:rPr>
          <w:rFonts w:ascii="Arial" w:hAnsi="Arial" w:cs="Arial"/>
          <w:color w:val="7030A0"/>
          <w:sz w:val="22"/>
          <w:szCs w:val="22"/>
          <w:lang w:eastAsia="cs-CZ"/>
        </w:rPr>
        <w:t xml:space="preserve"> </w:t>
      </w:r>
      <w:r w:rsidR="00D50480" w:rsidRPr="00CD7626">
        <w:rPr>
          <w:rFonts w:ascii="Arial" w:hAnsi="Arial" w:cs="Arial"/>
          <w:lang w:eastAsia="cs-CZ"/>
        </w:rPr>
        <w:t>(</w:t>
      </w:r>
      <w:proofErr w:type="gramStart"/>
      <w:r w:rsidR="00D50480" w:rsidRPr="00CD7626">
        <w:rPr>
          <w:rFonts w:ascii="Arial" w:hAnsi="Arial" w:cs="Arial"/>
          <w:lang w:eastAsia="cs-CZ"/>
        </w:rPr>
        <w:t>červenec – srpen</w:t>
      </w:r>
      <w:proofErr w:type="gramEnd"/>
      <w:r w:rsidR="00D50480" w:rsidRPr="00CD7626">
        <w:rPr>
          <w:rFonts w:ascii="Arial" w:hAnsi="Arial" w:cs="Arial"/>
          <w:lang w:eastAsia="cs-CZ"/>
        </w:rPr>
        <w:t>)</w:t>
      </w:r>
    </w:p>
    <w:p w:rsidR="00D50480" w:rsidRPr="0052079F" w:rsidRDefault="00715073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2079F">
        <w:rPr>
          <w:rFonts w:ascii="Arial" w:hAnsi="Arial" w:cs="Arial"/>
          <w:b/>
          <w:sz w:val="22"/>
          <w:szCs w:val="22"/>
          <w:lang w:eastAsia="cs-CZ"/>
        </w:rPr>
        <w:t>Charakteristika a záměr bloku:</w:t>
      </w:r>
    </w:p>
    <w:p w:rsidR="00D50480" w:rsidRDefault="00D50480" w:rsidP="00D50480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 xml:space="preserve">V období školních prázdnin je 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 xml:space="preserve">provoz </w:t>
      </w:r>
      <w:r w:rsidRPr="0052079F">
        <w:rPr>
          <w:rFonts w:ascii="Arial" w:hAnsi="Arial" w:cs="Arial"/>
          <w:sz w:val="22"/>
          <w:szCs w:val="22"/>
          <w:lang w:eastAsia="cs-CZ"/>
        </w:rPr>
        <w:t>mateřsk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é</w:t>
      </w:r>
      <w:r w:rsidRPr="0052079F">
        <w:rPr>
          <w:rFonts w:ascii="Arial" w:hAnsi="Arial" w:cs="Arial"/>
          <w:sz w:val="22"/>
          <w:szCs w:val="22"/>
          <w:lang w:eastAsia="cs-CZ"/>
        </w:rPr>
        <w:t xml:space="preserve"> škol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y omezen.</w:t>
      </w:r>
      <w:r w:rsidRPr="0052079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Otevřeny</w:t>
      </w:r>
      <w:r w:rsidRPr="0052079F">
        <w:rPr>
          <w:rFonts w:ascii="Arial" w:hAnsi="Arial" w:cs="Arial"/>
          <w:sz w:val="22"/>
          <w:szCs w:val="22"/>
          <w:lang w:eastAsia="cs-CZ"/>
        </w:rPr>
        <w:t xml:space="preserve"> jsou obvykle 2 – 3 třídy. Vzdělávání dětí zajišťují ve třídách postupně všechny učitelky, týdně se mění jak docházející děti, tak pedagogický a provozní personál. Za příznivého počasí se maximálně využívá prostředí školní zahrady.</w:t>
      </w:r>
    </w:p>
    <w:p w:rsidR="00C60DB0" w:rsidRDefault="00C60DB0" w:rsidP="00C60DB0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0DB0" w:rsidRPr="00C60DB0" w:rsidRDefault="00C60DB0" w:rsidP="00C60DB0">
      <w:pPr>
        <w:suppressAutoHyphens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60DB0">
        <w:rPr>
          <w:rFonts w:ascii="Arial" w:hAnsi="Arial" w:cs="Arial"/>
          <w:b/>
          <w:bCs/>
          <w:color w:val="000000"/>
          <w:sz w:val="22"/>
          <w:szCs w:val="22"/>
        </w:rPr>
        <w:t>Záměr - cíl integrovaného bloku</w:t>
      </w:r>
      <w:r w:rsidRPr="00C60DB0">
        <w:rPr>
          <w:rFonts w:ascii="Arial" w:hAnsi="Arial" w:cs="Arial"/>
          <w:color w:val="000000"/>
          <w:sz w:val="22"/>
          <w:szCs w:val="22"/>
        </w:rPr>
        <w:t>:</w:t>
      </w:r>
    </w:p>
    <w:p w:rsidR="00D50480" w:rsidRPr="0052079F" w:rsidRDefault="00D50480" w:rsidP="004C393D">
      <w:pPr>
        <w:pStyle w:val="Odstavecseseznamem"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citlivým přístupem pomáhat dětem adaptovat se na nové prostředí a kamarády, denní režim, pravidla vzájemného soužití a zajistit jejich bezpečnost</w:t>
      </w:r>
    </w:p>
    <w:p w:rsidR="00D50480" w:rsidRPr="0052079F" w:rsidRDefault="00D50480" w:rsidP="004C393D">
      <w:pPr>
        <w:pStyle w:val="Odstavecseseznamem"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zařazováním pohybových, hudebně pohybových aj. edukačních her pomáhat dětem uvědomovat si svou identitu a navazovat nové kontakty a vztahy</w:t>
      </w:r>
    </w:p>
    <w:p w:rsidR="007955CF" w:rsidRPr="00347BB6" w:rsidRDefault="00D50480" w:rsidP="004C393D">
      <w:pPr>
        <w:pStyle w:val="Odstavecseseznamem"/>
        <w:numPr>
          <w:ilvl w:val="0"/>
          <w:numId w:val="90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s využitím letních sezónních aktivit děti otužovat, zlepšovat jejich pohybovou zdatnost a obratnost</w:t>
      </w:r>
    </w:p>
    <w:p w:rsidR="00C60DB0" w:rsidRDefault="00C60DB0" w:rsidP="00C60DB0">
      <w:pPr>
        <w:suppressAutoHyphens w:val="0"/>
        <w:autoSpaceDE w:val="0"/>
        <w:spacing w:line="201" w:lineRule="atLeast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C60DB0" w:rsidRPr="00C60DB0" w:rsidRDefault="00C60DB0" w:rsidP="00C60DB0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60DB0">
        <w:rPr>
          <w:rFonts w:ascii="Arial" w:hAnsi="Arial" w:cs="Arial"/>
          <w:b/>
          <w:bCs/>
          <w:color w:val="000000"/>
          <w:sz w:val="22"/>
          <w:szCs w:val="22"/>
        </w:rPr>
        <w:t>Vzdělávací nabídka - činnosti a náměty: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spontánní hra, námětové hry, konstruktivní, tvořivé, výtvarné a pracovní činnosti</w:t>
      </w:r>
      <w:r w:rsidR="0029694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715073">
      <w:pPr>
        <w:suppressAutoHyphens w:val="0"/>
        <w:autoSpaceDE w:val="0"/>
        <w:autoSpaceDN w:val="0"/>
        <w:adjustRightInd w:val="0"/>
        <w:spacing w:line="201" w:lineRule="atLeast"/>
        <w:ind w:firstLine="708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52079F">
        <w:rPr>
          <w:rFonts w:ascii="Arial" w:hAnsi="Arial" w:cs="Arial"/>
          <w:sz w:val="22"/>
          <w:szCs w:val="22"/>
          <w:lang w:eastAsia="cs-CZ"/>
        </w:rPr>
        <w:t>sebeobslužné</w:t>
      </w:r>
      <w:proofErr w:type="spellEnd"/>
      <w:r w:rsidRPr="0052079F">
        <w:rPr>
          <w:rFonts w:ascii="Arial" w:hAnsi="Arial" w:cs="Arial"/>
          <w:sz w:val="22"/>
          <w:szCs w:val="22"/>
          <w:lang w:eastAsia="cs-CZ"/>
        </w:rPr>
        <w:t xml:space="preserve"> činnosti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cvičení ve třídě, na školní zahradě, na TV nářadí a se sportovním náčiním, zdravotně zaměřená cvičení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závodivé hry, soutěže ve sportovních disciplínách, míčové hry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sezónní činnosti: koupání, slunění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hudební a hudebně pohybové činnosti a hry, poslech, hra na rytmické nástroje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lastRenderedPageBreak/>
        <w:t xml:space="preserve">činnosti zaměřené k poznávání lidského těla i v souvislosti s hygienou, zdravím </w:t>
      </w:r>
      <w:r w:rsidR="00952F3A">
        <w:rPr>
          <w:rFonts w:ascii="Arial" w:hAnsi="Arial" w:cs="Arial"/>
          <w:sz w:val="22"/>
          <w:szCs w:val="22"/>
          <w:lang w:eastAsia="cs-CZ"/>
        </w:rPr>
        <w:br/>
      </w:r>
      <w:r w:rsidRPr="0052079F">
        <w:rPr>
          <w:rFonts w:ascii="Arial" w:hAnsi="Arial" w:cs="Arial"/>
          <w:sz w:val="22"/>
          <w:szCs w:val="22"/>
          <w:lang w:eastAsia="cs-CZ"/>
        </w:rPr>
        <w:t>a bezpečím</w:t>
      </w:r>
      <w:r w:rsidR="00715073" w:rsidRPr="0052079F">
        <w:rPr>
          <w:rFonts w:ascii="Arial" w:hAnsi="Arial" w:cs="Arial"/>
          <w:sz w:val="22"/>
          <w:szCs w:val="22"/>
          <w:lang w:eastAsia="cs-CZ"/>
        </w:rPr>
        <w:t>,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práce s knihou a s obrazovým materiálem, poslech a samostatné vyprávění pohádek, řešení hádanek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společné diskuse, rozhovory, vyprávění příběhů, komentování situací zažitých i podle obrázků</w:t>
      </w:r>
    </w:p>
    <w:p w:rsidR="00D50480" w:rsidRPr="0052079F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řešení pracovních listů, labyrintů, společenské hry</w:t>
      </w:r>
    </w:p>
    <w:p w:rsidR="00D50480" w:rsidRDefault="00D50480" w:rsidP="004C393D">
      <w:pPr>
        <w:pStyle w:val="Odstavecseseznamem"/>
        <w:numPr>
          <w:ilvl w:val="0"/>
          <w:numId w:val="91"/>
        </w:num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52079F">
        <w:rPr>
          <w:rFonts w:ascii="Arial" w:hAnsi="Arial" w:cs="Arial"/>
          <w:sz w:val="22"/>
          <w:szCs w:val="22"/>
          <w:lang w:eastAsia="cs-CZ"/>
        </w:rPr>
        <w:t>činnosti a hry vedoucí k poučení o možných nebezpečných situacích a jak se při nich zachovat (kontakt se zvířaty, léky, některými předměty, rostlinami…)</w:t>
      </w:r>
    </w:p>
    <w:p w:rsidR="00591FA2" w:rsidRDefault="00591FA2" w:rsidP="00591FA2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591FA2" w:rsidRDefault="00591FA2" w:rsidP="00591FA2">
      <w:pPr>
        <w:suppressAutoHyphens w:val="0"/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/>
          <w:sz w:val="28"/>
          <w:szCs w:val="28"/>
          <w:lang w:eastAsia="cs-CZ"/>
        </w:rPr>
      </w:pPr>
      <w:r w:rsidRPr="00591FA2">
        <w:rPr>
          <w:rFonts w:ascii="Arial" w:hAnsi="Arial" w:cs="Arial"/>
          <w:b/>
          <w:sz w:val="28"/>
          <w:szCs w:val="28"/>
          <w:lang w:eastAsia="cs-CZ"/>
        </w:rPr>
        <w:t>Nadstandardní nabídka</w:t>
      </w:r>
      <w:r>
        <w:rPr>
          <w:rFonts w:ascii="Arial" w:hAnsi="Arial" w:cs="Arial"/>
          <w:b/>
          <w:sz w:val="28"/>
          <w:szCs w:val="28"/>
          <w:lang w:eastAsia="cs-CZ"/>
        </w:rPr>
        <w:t>:</w:t>
      </w:r>
    </w:p>
    <w:p w:rsidR="00591FA2" w:rsidRPr="00C03BAB" w:rsidRDefault="00591FA2" w:rsidP="00591FA2">
      <w:pPr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zahájení školního roku – soutěže, hry, zábavné odpoledne pro rodiče s dětmi,</w:t>
      </w:r>
    </w:p>
    <w:p w:rsidR="00591FA2" w:rsidRPr="00C03BAB" w:rsidRDefault="00591FA2" w:rsidP="00591FA2">
      <w:pPr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akce rodičů s dětmi v MŠ – „Večerní stezka odvahy aneb slavnosti dýní“, „</w:t>
      </w:r>
      <w:proofErr w:type="spellStart"/>
      <w:r>
        <w:rPr>
          <w:rFonts w:ascii="Arial" w:hAnsi="Arial" w:cs="Arial"/>
          <w:szCs w:val="20"/>
        </w:rPr>
        <w:t>Zvonkování</w:t>
      </w:r>
      <w:proofErr w:type="spellEnd"/>
      <w:r>
        <w:rPr>
          <w:rFonts w:ascii="Arial" w:hAnsi="Arial" w:cs="Arial"/>
          <w:szCs w:val="20"/>
        </w:rPr>
        <w:t>“ apod.</w:t>
      </w:r>
    </w:p>
    <w:p w:rsidR="00591FA2" w:rsidRPr="00C03BAB" w:rsidRDefault="00591FA2" w:rsidP="00591FA2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celoroční logopedická ambulance – logopedická péče pro děti s vadami řeči šternberského regionu, </w:t>
      </w:r>
    </w:p>
    <w:p w:rsidR="00591FA2" w:rsidRPr="00C03BAB" w:rsidRDefault="00591FA2" w:rsidP="00591FA2">
      <w:pPr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předplavecký</w:t>
      </w:r>
      <w:proofErr w:type="spellEnd"/>
      <w:r>
        <w:rPr>
          <w:rFonts w:ascii="Arial" w:hAnsi="Arial" w:cs="Arial"/>
          <w:szCs w:val="20"/>
        </w:rPr>
        <w:t xml:space="preserve"> výcvik, lyžařský výcvik, bruslení</w:t>
      </w:r>
    </w:p>
    <w:p w:rsidR="00591FA2" w:rsidRPr="006D7402" w:rsidRDefault="00591FA2" w:rsidP="00591FA2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organizování „barevných dnů“, dnů otevřených dveří,</w:t>
      </w:r>
    </w:p>
    <w:p w:rsidR="00591FA2" w:rsidRPr="00C03BAB" w:rsidRDefault="00591FA2" w:rsidP="00591FA2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tvůrčí dílničky pro rodiče s dětmi – vánoční, velikonoční,</w:t>
      </w:r>
    </w:p>
    <w:p w:rsidR="00591FA2" w:rsidRPr="00C03BAB" w:rsidRDefault="00591FA2" w:rsidP="00591FA2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výroba keramických dárků, předmětů s logem školy v ZŠ,</w:t>
      </w:r>
    </w:p>
    <w:p w:rsidR="00591FA2" w:rsidRPr="00C03BAB" w:rsidRDefault="00591FA2" w:rsidP="00591FA2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návštěva místní policie, státní policie, hasičů, kamarádů v ZŠ, knihovny, hradu, myslivce, lesů ČR,</w:t>
      </w:r>
    </w:p>
    <w:p w:rsidR="00591FA2" w:rsidRPr="00C03BAB" w:rsidRDefault="00591FA2" w:rsidP="00591FA2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návštěva divadla v Olomouci – divadelní či hudební pohádka,</w:t>
      </w:r>
    </w:p>
    <w:p w:rsidR="00591FA2" w:rsidRPr="00C03BAB" w:rsidRDefault="00591FA2" w:rsidP="00591FA2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„masopustní karneval“,</w:t>
      </w:r>
    </w:p>
    <w:p w:rsidR="00591FA2" w:rsidRPr="00C03BAB" w:rsidRDefault="00591FA2" w:rsidP="00591FA2">
      <w:pPr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výlet pro „školáky“ – př. </w:t>
      </w:r>
      <w:proofErr w:type="spellStart"/>
      <w:r>
        <w:rPr>
          <w:rFonts w:ascii="Arial" w:hAnsi="Arial" w:cs="Arial"/>
          <w:szCs w:val="20"/>
        </w:rPr>
        <w:t>Sluňákov</w:t>
      </w:r>
      <w:proofErr w:type="spellEnd"/>
      <w:r>
        <w:rPr>
          <w:rFonts w:ascii="Arial" w:hAnsi="Arial" w:cs="Arial"/>
          <w:szCs w:val="20"/>
        </w:rPr>
        <w:t>, Bouzov, hrad Šternberk (nabídka – poptávka), Doubravský Dvůr, Jiříkov, Sv. Kopeček apod.</w:t>
      </w:r>
    </w:p>
    <w:p w:rsidR="00591FA2" w:rsidRPr="00C03BAB" w:rsidRDefault="00591FA2" w:rsidP="00591FA2">
      <w:pPr>
        <w:numPr>
          <w:ilvl w:val="0"/>
          <w:numId w:val="2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„Den Země“ – úklid zahrady, péče o zahradu, soutěže, hry, soutěže, </w:t>
      </w:r>
    </w:p>
    <w:p w:rsidR="00591FA2" w:rsidRPr="00C03BAB" w:rsidRDefault="00591FA2" w:rsidP="00591FA2">
      <w:pPr>
        <w:numPr>
          <w:ilvl w:val="0"/>
          <w:numId w:val="2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vynášení „</w:t>
      </w:r>
      <w:proofErr w:type="spellStart"/>
      <w:r>
        <w:rPr>
          <w:rFonts w:ascii="Arial" w:hAnsi="Arial" w:cs="Arial"/>
          <w:szCs w:val="20"/>
        </w:rPr>
        <w:t>Moreny</w:t>
      </w:r>
      <w:proofErr w:type="spellEnd"/>
      <w:r>
        <w:rPr>
          <w:rFonts w:ascii="Arial" w:hAnsi="Arial" w:cs="Arial"/>
          <w:szCs w:val="20"/>
        </w:rPr>
        <w:t>“,</w:t>
      </w:r>
    </w:p>
    <w:p w:rsidR="00591FA2" w:rsidRPr="00C03BAB" w:rsidRDefault="00591FA2" w:rsidP="00591FA2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návštěva divadelních i hereckých společností přímo v mateřské škole dle nabídek v průběhu roku; kouzelnická i hudební představení,</w:t>
      </w:r>
    </w:p>
    <w:p w:rsidR="00591FA2" w:rsidRPr="00C03BAB" w:rsidRDefault="00591FA2" w:rsidP="00591FA2">
      <w:pPr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vystoupení dětí maminkám k svátku v MKZ ve Šternberku,</w:t>
      </w:r>
    </w:p>
    <w:p w:rsidR="00591FA2" w:rsidRPr="00C03BAB" w:rsidRDefault="006432F4" w:rsidP="00591FA2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70528" behindDoc="1" locked="0" layoutInCell="1" allowOverlap="1" wp14:anchorId="1B87A304" wp14:editId="3D8585A7">
            <wp:simplePos x="0" y="0"/>
            <wp:positionH relativeFrom="column">
              <wp:posOffset>3895725</wp:posOffset>
            </wp:positionH>
            <wp:positionV relativeFrom="paragraph">
              <wp:posOffset>12700</wp:posOffset>
            </wp:positionV>
            <wp:extent cx="20669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00" y="21330"/>
                <wp:lineTo x="21500" y="0"/>
                <wp:lineTo x="0" y="0"/>
              </wp:wrapPolygon>
            </wp:wrapTight>
            <wp:docPr id="72" name="obrázek 5" descr="Резултат с изображение за cute background for childr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cute background for childre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A2">
        <w:rPr>
          <w:rFonts w:ascii="Arial" w:hAnsi="Arial" w:cs="Arial"/>
          <w:szCs w:val="20"/>
        </w:rPr>
        <w:t>návštěva „babiček a dědečků“ s malými dárečky a spoustou krásných básniček, písniček, hudebně-pohybových kreací apod.</w:t>
      </w:r>
      <w:r w:rsidR="00591FA2" w:rsidRPr="00C03BAB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</w:t>
      </w:r>
    </w:p>
    <w:p w:rsidR="00591FA2" w:rsidRPr="00C03BAB" w:rsidRDefault="00591FA2" w:rsidP="00591FA2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organizování výletů, vycházek do přírody,</w:t>
      </w:r>
    </w:p>
    <w:p w:rsidR="00591FA2" w:rsidRPr="00C03BAB" w:rsidRDefault="00591FA2" w:rsidP="00591FA2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oslava Dne dětí → “Den plný her a soutěží“, </w:t>
      </w:r>
    </w:p>
    <w:p w:rsidR="00591FA2" w:rsidRPr="00C03BAB" w:rsidRDefault="00591FA2" w:rsidP="00591FA2">
      <w:pPr>
        <w:numPr>
          <w:ilvl w:val="0"/>
          <w:numId w:val="3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sportovní „Olympiáda“,</w:t>
      </w:r>
    </w:p>
    <w:p w:rsidR="00591FA2" w:rsidRDefault="00591FA2" w:rsidP="00591FA2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slavnostní ukončení školního roku zahradní slavností „Rozloučení se školáky“. </w:t>
      </w:r>
    </w:p>
    <w:p w:rsidR="006432F4" w:rsidRDefault="006432F4" w:rsidP="006432F4">
      <w:pPr>
        <w:jc w:val="both"/>
        <w:rPr>
          <w:rFonts w:ascii="Arial" w:hAnsi="Arial" w:cs="Arial"/>
          <w:szCs w:val="20"/>
        </w:rPr>
      </w:pPr>
    </w:p>
    <w:p w:rsidR="00591FA2" w:rsidRPr="00AD6D0B" w:rsidRDefault="00591FA2" w:rsidP="00591FA2">
      <w:pPr>
        <w:autoSpaceDE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Součástí našeho ŠVP je i </w:t>
      </w:r>
      <w:r>
        <w:rPr>
          <w:rFonts w:ascii="Arial" w:hAnsi="Arial" w:cs="Arial"/>
          <w:b/>
          <w:bCs/>
        </w:rPr>
        <w:t xml:space="preserve">Program environmentálního vzdělávání, výchovy </w:t>
      </w:r>
      <w:r>
        <w:rPr>
          <w:rFonts w:ascii="Arial" w:hAnsi="Arial" w:cs="Arial"/>
          <w:b/>
          <w:bCs/>
        </w:rPr>
        <w:br/>
        <w:t xml:space="preserve">a osvěty. </w:t>
      </w:r>
      <w:r>
        <w:rPr>
          <w:rFonts w:ascii="Arial" w:hAnsi="Arial" w:cs="Arial"/>
        </w:rPr>
        <w:t xml:space="preserve">Uvědomujeme si, jak důležité pro naši pohodu je prostředí, ve kterém žijeme. Děti </w:t>
      </w:r>
      <w:r w:rsidRPr="00FE3D64">
        <w:rPr>
          <w:rFonts w:ascii="Arial" w:hAnsi="Arial" w:cs="Arial"/>
        </w:rPr>
        <w:t>vedeme ke schopnosti ekologicky myslet. Zabýváme se tématem</w:t>
      </w:r>
      <w:r>
        <w:rPr>
          <w:rFonts w:ascii="Arial" w:hAnsi="Arial" w:cs="Arial"/>
        </w:rPr>
        <w:t xml:space="preserve"> přírody a životního prostředí. </w:t>
      </w:r>
      <w:r w:rsidRPr="00FE3D64">
        <w:rPr>
          <w:rFonts w:ascii="Arial" w:hAnsi="Arial" w:cs="Arial"/>
        </w:rPr>
        <w:t>Vychováváme děti k ochraně zdraví, prostředí a kulturním hodnotám Země. Vedeme je ke zdravému životnímu stylu</w:t>
      </w:r>
      <w:r>
        <w:rPr>
          <w:rFonts w:ascii="Arial" w:hAnsi="Arial" w:cs="Arial"/>
        </w:rPr>
        <w:t>. Vzhledem k filosofii naší mateřské školy jsme se přihlásili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celorepublikového </w:t>
      </w:r>
      <w:proofErr w:type="gramStart"/>
      <w:r>
        <w:rPr>
          <w:rFonts w:ascii="Arial" w:hAnsi="Arial" w:cs="Arial"/>
        </w:rPr>
        <w:t xml:space="preserve">projektu </w:t>
      </w:r>
      <w:r>
        <w:rPr>
          <w:rFonts w:ascii="Arial" w:hAnsi="Arial" w:cs="Arial"/>
          <w:b/>
          <w:bCs/>
        </w:rPr>
        <w:t>,,MRKVIČKA</w:t>
      </w:r>
      <w:proofErr w:type="gramEnd"/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</w:rPr>
        <w:t xml:space="preserve">, jenž sdružuje MŠ zaměřené na </w:t>
      </w:r>
      <w:r>
        <w:rPr>
          <w:rFonts w:ascii="Arial" w:hAnsi="Arial" w:cs="Arial"/>
          <w:b/>
          <w:bCs/>
        </w:rPr>
        <w:t xml:space="preserve">environmentální výchovu. </w:t>
      </w:r>
      <w:r>
        <w:rPr>
          <w:rFonts w:ascii="Arial" w:hAnsi="Arial" w:cs="Arial"/>
        </w:rPr>
        <w:t>Environmentální výchova je ve velké míře zastoupena ve všech TVP formou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ekologických programů, témat či projektů. K plnění těchto aktivit jsou zapojováni i rodiče dětí. Do budoucna bychom se chtěli zaměřit i na zpracovávání některých grantových projektů s využitím pro naše děti → výlety, exkurze, pobyty rodičů s dětmi, ochrana životního prostředí apod. Jedna z pedagogických pracovnic zastává funkci koordinátora EVVO na naší škole, </w:t>
      </w:r>
      <w:r w:rsidRPr="00AD6D0B">
        <w:rPr>
          <w:rFonts w:ascii="Arial" w:hAnsi="Arial" w:cs="Arial"/>
          <w:color w:val="000000" w:themeColor="text1"/>
        </w:rPr>
        <w:t>každoročně zpracovává plán akcí EVVO pro celou mateřskou školu.</w:t>
      </w:r>
      <w:r w:rsidRPr="00542AC8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t xml:space="preserve"> </w:t>
      </w:r>
    </w:p>
    <w:p w:rsidR="00591FA2" w:rsidRPr="00C03BAB" w:rsidRDefault="00591FA2" w:rsidP="00591FA2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Záměry</w:t>
      </w:r>
      <w:r w:rsidRPr="00C03BAB">
        <w:rPr>
          <w:rFonts w:ascii="Arial" w:hAnsi="Arial" w:cs="Arial"/>
          <w:b/>
          <w:bCs/>
        </w:rPr>
        <w:t xml:space="preserve"> ekologické výchovy</w:t>
      </w:r>
      <w:r>
        <w:rPr>
          <w:rFonts w:ascii="Arial" w:hAnsi="Arial" w:cs="Arial"/>
          <w:b/>
          <w:bCs/>
        </w:rPr>
        <w:t>:</w:t>
      </w:r>
    </w:p>
    <w:p w:rsidR="00591FA2" w:rsidRPr="00C03BAB" w:rsidRDefault="00591FA2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vedení dětí</w:t>
      </w:r>
      <w:r w:rsidRPr="00C03BAB">
        <w:rPr>
          <w:rFonts w:ascii="Arial" w:hAnsi="Arial" w:cs="Arial"/>
        </w:rPr>
        <w:t xml:space="preserve"> k poznávání přírody</w:t>
      </w:r>
      <w:r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vedení dětí</w:t>
      </w:r>
      <w:r w:rsidRPr="00C03BAB">
        <w:rPr>
          <w:rFonts w:ascii="Arial" w:hAnsi="Arial" w:cs="Arial"/>
        </w:rPr>
        <w:t xml:space="preserve"> k postupnému chápání elementárních vztahů a souvislostí mezi jevy a ději v přírodě i společnosti</w:t>
      </w:r>
      <w:r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 w:rsidRPr="00C03BAB">
        <w:rPr>
          <w:rFonts w:ascii="Arial" w:hAnsi="Arial" w:cs="Arial"/>
        </w:rPr>
        <w:t>vychovávat v dětech smysl pro krásu v přírodě a estetiku prostředí</w:t>
      </w:r>
      <w:r>
        <w:rPr>
          <w:rFonts w:ascii="Arial" w:hAnsi="Arial" w:cs="Arial"/>
        </w:rPr>
        <w:t>,</w:t>
      </w:r>
    </w:p>
    <w:p w:rsidR="00591FA2" w:rsidRPr="00C03BAB" w:rsidRDefault="006432F4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69504" behindDoc="1" locked="0" layoutInCell="1" allowOverlap="1" wp14:anchorId="482A187B" wp14:editId="11F9F49D">
            <wp:simplePos x="0" y="0"/>
            <wp:positionH relativeFrom="column">
              <wp:posOffset>3923665</wp:posOffset>
            </wp:positionH>
            <wp:positionV relativeFrom="paragraph">
              <wp:posOffset>140970</wp:posOffset>
            </wp:positionV>
            <wp:extent cx="2152650" cy="2618740"/>
            <wp:effectExtent l="0" t="0" r="0" b="0"/>
            <wp:wrapTight wrapText="bothSides">
              <wp:wrapPolygon edited="0">
                <wp:start x="0" y="0"/>
                <wp:lineTo x="0" y="21370"/>
                <wp:lineTo x="21409" y="21370"/>
                <wp:lineTo x="21409" y="0"/>
                <wp:lineTo x="0" y="0"/>
              </wp:wrapPolygon>
            </wp:wrapTight>
            <wp:docPr id="14" name="obrázek 3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A2" w:rsidRPr="00C03BAB">
        <w:rPr>
          <w:rFonts w:ascii="Arial" w:hAnsi="Arial" w:cs="Arial"/>
        </w:rPr>
        <w:t>vytváře</w:t>
      </w:r>
      <w:r w:rsidR="00591FA2">
        <w:rPr>
          <w:rFonts w:ascii="Arial" w:hAnsi="Arial" w:cs="Arial"/>
        </w:rPr>
        <w:t>ní</w:t>
      </w:r>
      <w:r w:rsidR="00591FA2" w:rsidRPr="00C03BAB">
        <w:rPr>
          <w:rFonts w:ascii="Arial" w:hAnsi="Arial" w:cs="Arial"/>
        </w:rPr>
        <w:t xml:space="preserve"> podmín</w:t>
      </w:r>
      <w:r w:rsidR="00591FA2">
        <w:rPr>
          <w:rFonts w:ascii="Arial" w:hAnsi="Arial" w:cs="Arial"/>
        </w:rPr>
        <w:t>ek</w:t>
      </w:r>
      <w:r w:rsidR="00591FA2" w:rsidRPr="00C03BAB">
        <w:rPr>
          <w:rFonts w:ascii="Arial" w:hAnsi="Arial" w:cs="Arial"/>
        </w:rPr>
        <w:t xml:space="preserve"> pro vznik správných mezilidských vztahů</w:t>
      </w:r>
      <w:r w:rsidR="00591FA2"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vedení</w:t>
      </w:r>
      <w:r w:rsidRPr="00C03BAB">
        <w:rPr>
          <w:rFonts w:ascii="Arial" w:hAnsi="Arial" w:cs="Arial"/>
        </w:rPr>
        <w:t xml:space="preserve"> k postupnému chápání významu přírody pro život člověka</w:t>
      </w:r>
      <w:r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vytváření</w:t>
      </w:r>
      <w:r w:rsidRPr="00C03BAB">
        <w:rPr>
          <w:rFonts w:ascii="Arial" w:hAnsi="Arial" w:cs="Arial"/>
        </w:rPr>
        <w:t xml:space="preserve"> potřeb</w:t>
      </w:r>
      <w:r>
        <w:rPr>
          <w:rFonts w:ascii="Arial" w:hAnsi="Arial" w:cs="Arial"/>
        </w:rPr>
        <w:t>y</w:t>
      </w:r>
      <w:r w:rsidRPr="00C03BAB">
        <w:rPr>
          <w:rFonts w:ascii="Arial" w:hAnsi="Arial" w:cs="Arial"/>
        </w:rPr>
        <w:t xml:space="preserve"> pečovat o přírodu a život v ní, chránit ji jako nepostradatelnou součást životního prostředí člověka</w:t>
      </w:r>
      <w:r>
        <w:rPr>
          <w:rFonts w:ascii="Arial" w:hAnsi="Arial" w:cs="Arial"/>
        </w:rPr>
        <w:t>.</w:t>
      </w:r>
    </w:p>
    <w:p w:rsidR="00591FA2" w:rsidRDefault="00591FA2" w:rsidP="00591FA2">
      <w:pPr>
        <w:autoSpaceDE w:val="0"/>
        <w:jc w:val="both"/>
        <w:rPr>
          <w:rFonts w:ascii="Arial" w:hAnsi="Arial" w:cs="Arial"/>
          <w:b/>
          <w:bCs/>
        </w:rPr>
      </w:pPr>
    </w:p>
    <w:p w:rsidR="00591FA2" w:rsidRPr="00C03BAB" w:rsidRDefault="00591FA2" w:rsidP="00591FA2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Metody, p</w:t>
      </w:r>
      <w:r w:rsidRPr="00C03BAB">
        <w:rPr>
          <w:rFonts w:ascii="Arial" w:hAnsi="Arial" w:cs="Arial"/>
          <w:b/>
          <w:bCs/>
        </w:rPr>
        <w:t>rostředky ekologické výchovy</w:t>
      </w:r>
    </w:p>
    <w:p w:rsidR="00591FA2" w:rsidRPr="00C03BAB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 w:rsidRPr="00C03BAB">
        <w:rPr>
          <w:rFonts w:ascii="Arial" w:hAnsi="Arial" w:cs="Arial"/>
        </w:rPr>
        <w:t>hr</w:t>
      </w:r>
      <w:r>
        <w:rPr>
          <w:rFonts w:ascii="Arial" w:hAnsi="Arial" w:cs="Arial"/>
        </w:rPr>
        <w:t>y</w:t>
      </w:r>
      <w:r w:rsidRPr="00C03BAB">
        <w:rPr>
          <w:rFonts w:ascii="Arial" w:hAnsi="Arial" w:cs="Arial"/>
        </w:rPr>
        <w:t xml:space="preserve"> - tvořivé, námětové, s přírodním materiálem, didaktické</w:t>
      </w:r>
      <w:r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 w:rsidRPr="00C03BAB">
        <w:rPr>
          <w:rFonts w:ascii="Arial" w:hAnsi="Arial" w:cs="Arial"/>
        </w:rPr>
        <w:t>organizované činnosti - význam dodržování hygienických návyků, získávání návyků sebeobsluhy, udržování pořádku, úklid hraček, rozvoj smyslu pro estetiku prostřed</w:t>
      </w:r>
      <w:r>
        <w:rPr>
          <w:rFonts w:ascii="Arial" w:hAnsi="Arial" w:cs="Arial"/>
        </w:rPr>
        <w:t>í, vytváření vztahu k přírodě (</w:t>
      </w:r>
      <w:r w:rsidRPr="00C03BAB">
        <w:rPr>
          <w:rFonts w:ascii="Arial" w:hAnsi="Arial" w:cs="Arial"/>
        </w:rPr>
        <w:t>literární texty, výtvarné umění, hudba)</w:t>
      </w:r>
      <w:r>
        <w:rPr>
          <w:rFonts w:ascii="Arial" w:hAnsi="Arial" w:cs="Arial"/>
        </w:rPr>
        <w:t>,</w:t>
      </w:r>
    </w:p>
    <w:p w:rsidR="00591FA2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 w:rsidRPr="00C03BAB">
        <w:rPr>
          <w:rFonts w:ascii="Arial" w:hAnsi="Arial" w:cs="Arial"/>
        </w:rPr>
        <w:t>vycházky do přírody - chování v přírodě, ochrana rostlin a živočichů, omezení pobytu v rušných ulicích</w:t>
      </w:r>
      <w:r>
        <w:rPr>
          <w:rFonts w:ascii="Arial" w:hAnsi="Arial" w:cs="Arial"/>
        </w:rPr>
        <w:t>,</w:t>
      </w:r>
    </w:p>
    <w:p w:rsidR="00591FA2" w:rsidRPr="00C03BAB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výlety do lesa, k rybníku (Babice), na pole – „Kaplička“,</w:t>
      </w:r>
    </w:p>
    <w:p w:rsidR="00591FA2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 w:rsidRPr="00C03BAB">
        <w:rPr>
          <w:rFonts w:ascii="Arial" w:hAnsi="Arial" w:cs="Arial"/>
        </w:rPr>
        <w:t>účast na programech ekologick</w:t>
      </w:r>
      <w:r>
        <w:rPr>
          <w:rFonts w:ascii="Arial" w:hAnsi="Arial" w:cs="Arial"/>
        </w:rPr>
        <w:t xml:space="preserve">ého </w:t>
      </w:r>
      <w:r w:rsidRPr="00C03BAB">
        <w:rPr>
          <w:rFonts w:ascii="Arial" w:hAnsi="Arial" w:cs="Arial"/>
        </w:rPr>
        <w:t>centr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Sluňákov</w:t>
      </w:r>
      <w:proofErr w:type="spellEnd"/>
      <w:r w:rsidRPr="00C03BAB">
        <w:rPr>
          <w:rFonts w:ascii="Arial" w:hAnsi="Arial" w:cs="Arial"/>
        </w:rPr>
        <w:t>)</w:t>
      </w:r>
      <w:r>
        <w:rPr>
          <w:rFonts w:ascii="Arial" w:hAnsi="Arial" w:cs="Arial"/>
        </w:rPr>
        <w:t>, lesnického učiliště – organizované programy v lese,</w:t>
      </w:r>
    </w:p>
    <w:p w:rsidR="00591FA2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besedy se zajímavými lidmi – myslivec, učitel chemie apod.,</w:t>
      </w:r>
    </w:p>
    <w:p w:rsidR="00591FA2" w:rsidRDefault="00591FA2" w:rsidP="00591FA2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pozorování </w:t>
      </w:r>
      <w:r w:rsidRPr="00AB4702">
        <w:rPr>
          <w:rFonts w:ascii="Arial" w:hAnsi="Arial" w:cs="Arial"/>
        </w:rPr>
        <w:t>(spontánní i zaměřené), využ</w:t>
      </w:r>
      <w:r>
        <w:rPr>
          <w:rFonts w:ascii="Arial" w:hAnsi="Arial" w:cs="Arial"/>
        </w:rPr>
        <w:t>ívání</w:t>
      </w:r>
      <w:r w:rsidRPr="00AB4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mikroskopů, </w:t>
      </w:r>
      <w:r w:rsidRPr="00AB4702">
        <w:rPr>
          <w:rFonts w:ascii="Arial" w:hAnsi="Arial" w:cs="Arial"/>
        </w:rPr>
        <w:t xml:space="preserve">lup, kelímků </w:t>
      </w:r>
      <w:r>
        <w:rPr>
          <w:rFonts w:ascii="Arial" w:hAnsi="Arial" w:cs="Arial"/>
        </w:rPr>
        <w:br/>
      </w:r>
      <w:r w:rsidRPr="00AB4702">
        <w:rPr>
          <w:rFonts w:ascii="Arial" w:hAnsi="Arial" w:cs="Arial"/>
        </w:rPr>
        <w:t>s lupami i dalekohledu hlavně při pobytu v přírodě, pokusy</w:t>
      </w:r>
      <w:r>
        <w:rPr>
          <w:rFonts w:ascii="Arial" w:hAnsi="Arial" w:cs="Arial"/>
        </w:rPr>
        <w:t xml:space="preserve"> na zahradě i ve třídách,</w:t>
      </w:r>
    </w:p>
    <w:p w:rsidR="00A114A9" w:rsidRDefault="00591FA2" w:rsidP="002756ED">
      <w:pPr>
        <w:numPr>
          <w:ilvl w:val="0"/>
          <w:numId w:val="9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s knihou – encyklopedie </w:t>
      </w:r>
      <w:r w:rsidRPr="00AB4702">
        <w:rPr>
          <w:rFonts w:ascii="Arial" w:hAnsi="Arial" w:cs="Arial"/>
        </w:rPr>
        <w:t>Svět – Vesmír – Země a planetární soustava</w:t>
      </w:r>
      <w:r>
        <w:rPr>
          <w:rFonts w:ascii="Arial" w:hAnsi="Arial" w:cs="Arial"/>
        </w:rPr>
        <w:t xml:space="preserve"> apod.</w:t>
      </w:r>
    </w:p>
    <w:p w:rsidR="005B0D31" w:rsidRDefault="005B0D31" w:rsidP="005B0D31">
      <w:pPr>
        <w:autoSpaceDE w:val="0"/>
        <w:jc w:val="both"/>
        <w:rPr>
          <w:rFonts w:ascii="Arial" w:hAnsi="Arial" w:cs="Arial"/>
        </w:rPr>
      </w:pPr>
    </w:p>
    <w:p w:rsidR="005B0D31" w:rsidRDefault="005B0D31" w:rsidP="005B0D31">
      <w:pPr>
        <w:autoSpaceDE w:val="0"/>
        <w:jc w:val="both"/>
        <w:rPr>
          <w:rFonts w:ascii="Arial" w:hAnsi="Arial" w:cs="Arial"/>
        </w:rPr>
      </w:pPr>
    </w:p>
    <w:p w:rsidR="006432F4" w:rsidRDefault="006432F4" w:rsidP="006432F4">
      <w:pPr>
        <w:suppressAutoHyphens w:val="0"/>
        <w:autoSpaceDE w:val="0"/>
        <w:spacing w:line="201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Třídní vzdělávací programy (TVP) </w:t>
      </w:r>
    </w:p>
    <w:p w:rsidR="006432F4" w:rsidRPr="00653228" w:rsidRDefault="006432F4" w:rsidP="006432F4">
      <w:pPr>
        <w:suppressAutoHyphens w:val="0"/>
        <w:autoSpaceDE w:val="0"/>
        <w:spacing w:line="201" w:lineRule="atLeast"/>
        <w:ind w:firstLine="708"/>
        <w:jc w:val="both"/>
        <w:rPr>
          <w:rFonts w:ascii="Arial" w:hAnsi="Arial" w:cs="Arial"/>
          <w:color w:val="000000"/>
        </w:rPr>
      </w:pPr>
      <w:r w:rsidRPr="00653228">
        <w:rPr>
          <w:rFonts w:ascii="Arial" w:hAnsi="Arial" w:cs="Arial"/>
          <w:color w:val="000000"/>
        </w:rPr>
        <w:t xml:space="preserve">Smyslem tvorby TVP je vyhovět konkrétním podmínkám třídy a respektování stupně rozvoje a vzdělávání dětí ve třídě. TVP je pracovní dokument třídy, který rozpracovává integrované bloky ŠVP do podtémat. TVP obsahují nabídku konkrétních činností pro děti a prostředky k naplňování cílů s ohledem na věkové a individuální zvláštnosti dětí. </w:t>
      </w:r>
    </w:p>
    <w:p w:rsidR="006432F4" w:rsidRPr="00653228" w:rsidRDefault="006432F4" w:rsidP="006432F4">
      <w:pPr>
        <w:suppressAutoHyphens w:val="0"/>
        <w:autoSpaceDE w:val="0"/>
        <w:spacing w:line="201" w:lineRule="atLeast"/>
        <w:ind w:firstLine="708"/>
        <w:jc w:val="both"/>
        <w:rPr>
          <w:rFonts w:ascii="Arial" w:hAnsi="Arial" w:cs="Arial"/>
          <w:color w:val="000000"/>
        </w:rPr>
      </w:pPr>
      <w:r w:rsidRPr="00653228">
        <w:rPr>
          <w:rFonts w:ascii="Arial" w:hAnsi="Arial" w:cs="Arial"/>
          <w:color w:val="000000"/>
        </w:rPr>
        <w:t xml:space="preserve">V TVP je zmíněn způsob realizace těchto činností, doplňují jej různé akce výlety atd. Součástí TVP je hodnocení – evaluační činnost pedagoga na úrovni třídy. TVP jako dokument je prostředkem pro evaluační činnost. </w:t>
      </w:r>
    </w:p>
    <w:p w:rsidR="006432F4" w:rsidRPr="00653228" w:rsidRDefault="006432F4" w:rsidP="006432F4">
      <w:pPr>
        <w:suppressAutoHyphens w:val="0"/>
        <w:autoSpaceDE w:val="0"/>
        <w:spacing w:line="201" w:lineRule="atLeast"/>
        <w:ind w:firstLine="708"/>
        <w:jc w:val="both"/>
        <w:rPr>
          <w:rFonts w:ascii="Arial" w:hAnsi="Arial" w:cs="Arial"/>
          <w:color w:val="000000"/>
        </w:rPr>
      </w:pPr>
      <w:r w:rsidRPr="00653228">
        <w:rPr>
          <w:rFonts w:ascii="Arial" w:hAnsi="Arial" w:cs="Arial"/>
          <w:color w:val="000000"/>
        </w:rPr>
        <w:t xml:space="preserve">Při tvorbě TVP pedagog uplatňuje své dovednosti a svoji tvořivost, vždy </w:t>
      </w:r>
      <w:r w:rsidR="00653228">
        <w:rPr>
          <w:rFonts w:ascii="Arial" w:hAnsi="Arial" w:cs="Arial"/>
          <w:color w:val="000000"/>
        </w:rPr>
        <w:br/>
      </w:r>
      <w:r w:rsidRPr="00653228">
        <w:rPr>
          <w:rFonts w:ascii="Arial" w:hAnsi="Arial" w:cs="Arial"/>
          <w:color w:val="000000"/>
        </w:rPr>
        <w:t xml:space="preserve">s požadavky na vzdělávání předškolních dětí obsažených v RVP PV v souladu s ŠVP. </w:t>
      </w:r>
    </w:p>
    <w:p w:rsidR="006432F4" w:rsidRPr="00B43F44" w:rsidRDefault="006432F4" w:rsidP="006432F4">
      <w:pPr>
        <w:suppressAutoHyphens w:val="0"/>
        <w:autoSpaceDE w:val="0"/>
        <w:spacing w:line="201" w:lineRule="atLeast"/>
        <w:ind w:firstLine="708"/>
        <w:jc w:val="both"/>
        <w:rPr>
          <w:rFonts w:ascii="Arial" w:hAnsi="Arial" w:cs="Arial"/>
          <w:color w:val="000000"/>
        </w:rPr>
      </w:pPr>
      <w:r w:rsidRPr="00B43F44">
        <w:rPr>
          <w:rFonts w:ascii="Arial" w:hAnsi="Arial" w:cs="Arial"/>
          <w:color w:val="000000"/>
        </w:rPr>
        <w:t xml:space="preserve">Vzdělávací obsah TVP odpovídá potřebám, možnostem a zkušenostem dětí ve třídě, odvíjí se od známého k neznámému a již osvojené poznatky a dovednosti jsou postupně rozvíjeny a prohlubovány. </w:t>
      </w:r>
    </w:p>
    <w:p w:rsidR="006432F4" w:rsidRPr="00B43F44" w:rsidRDefault="006432F4" w:rsidP="006432F4">
      <w:pPr>
        <w:suppressAutoHyphens w:val="0"/>
        <w:autoSpaceDE w:val="0"/>
        <w:spacing w:line="201" w:lineRule="atLeast"/>
        <w:ind w:firstLine="708"/>
        <w:jc w:val="both"/>
        <w:rPr>
          <w:rFonts w:ascii="Arial" w:hAnsi="Arial" w:cs="Arial"/>
          <w:color w:val="000000"/>
        </w:rPr>
      </w:pPr>
      <w:r w:rsidRPr="00B43F44">
        <w:rPr>
          <w:rFonts w:ascii="Arial" w:hAnsi="Arial" w:cs="Arial"/>
          <w:color w:val="000000"/>
        </w:rPr>
        <w:t xml:space="preserve">Třídní plánování je graficky ztvárněno v podobě myšlenkové mapy, tabulky, přehledu apod. Plánu se pedagog nemusí striktně držet, naopak může pružně zařazovat nabídku činností dle zájmu dětí, vhodnější příležitosti atd. </w:t>
      </w:r>
    </w:p>
    <w:p w:rsidR="006432F4" w:rsidRPr="00B43F44" w:rsidRDefault="006432F4" w:rsidP="006432F4">
      <w:pPr>
        <w:suppressAutoHyphens w:val="0"/>
        <w:autoSpaceDE w:val="0"/>
        <w:spacing w:line="201" w:lineRule="atLeast"/>
        <w:jc w:val="both"/>
        <w:rPr>
          <w:rFonts w:ascii="Arial" w:hAnsi="Arial" w:cs="Arial"/>
          <w:color w:val="000000"/>
        </w:rPr>
      </w:pPr>
      <w:r w:rsidRPr="00B43F44">
        <w:rPr>
          <w:rFonts w:ascii="Arial" w:hAnsi="Arial" w:cs="Arial"/>
          <w:color w:val="000000"/>
        </w:rPr>
        <w:t>Časový plán je orientační, doba trvání jednotlivých témat je přizpůsobována konkrétní situaci (prodlužována či zkracována).</w:t>
      </w:r>
    </w:p>
    <w:p w:rsidR="00E6528C" w:rsidRDefault="006432F4" w:rsidP="005B0D31">
      <w:pPr>
        <w:ind w:firstLine="360"/>
        <w:jc w:val="both"/>
        <w:rPr>
          <w:rFonts w:ascii="Arial" w:hAnsi="Arial" w:cs="Arial"/>
        </w:rPr>
      </w:pPr>
      <w:r w:rsidRPr="00B43F44">
        <w:rPr>
          <w:rFonts w:ascii="Arial" w:hAnsi="Arial" w:cs="Arial"/>
          <w:bCs/>
        </w:rPr>
        <w:t>Třídní vzdělávací programy jsou uloženy v jednotlivých třídách. Při každém zpracování třídního vzdělávacího programu jsou respektovány požadavky na:</w:t>
      </w:r>
      <w:r w:rsidRPr="00B43F44">
        <w:rPr>
          <w:rFonts w:ascii="Arial" w:hAnsi="Arial" w:cs="Arial"/>
        </w:rPr>
        <w:t xml:space="preserve"> </w:t>
      </w:r>
    </w:p>
    <w:p w:rsidR="00B8684B" w:rsidRDefault="00B8684B" w:rsidP="005B0D31">
      <w:pPr>
        <w:ind w:firstLine="360"/>
        <w:jc w:val="both"/>
        <w:rPr>
          <w:rFonts w:ascii="Arial" w:hAnsi="Arial" w:cs="Arial"/>
        </w:rPr>
      </w:pPr>
    </w:p>
    <w:p w:rsidR="00B8684B" w:rsidRPr="005B0D31" w:rsidRDefault="00B8684B" w:rsidP="005B0D31">
      <w:pPr>
        <w:ind w:firstLine="360"/>
        <w:jc w:val="both"/>
        <w:rPr>
          <w:rFonts w:ascii="Arial" w:hAnsi="Arial" w:cs="Arial"/>
        </w:rPr>
      </w:pPr>
    </w:p>
    <w:p w:rsidR="006432F4" w:rsidRDefault="006432F4" w:rsidP="006432F4">
      <w:pPr>
        <w:numPr>
          <w:ilvl w:val="0"/>
          <w:numId w:val="13"/>
        </w:numPr>
        <w:tabs>
          <w:tab w:val="left" w:pos="720"/>
        </w:tabs>
        <w:spacing w:before="2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Rozvoj osobnosti dítěte</w:t>
      </w:r>
      <w:r>
        <w:rPr>
          <w:rFonts w:ascii="Arial" w:hAnsi="Arial" w:cs="Arial"/>
          <w:szCs w:val="20"/>
        </w:rPr>
        <w:t xml:space="preserve">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rozvíjí dítě s jeho schopnostmi a možnostmi,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vytváří dostatek podnětů k učení a radosti z něho,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posiluje sebevědomí dítěte a jeho důvěru ve vlastní schopnosti,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vytváří prostředí pro vzájemné vztahy mezi dětmi,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stimuluje rozvoj řeči,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seznamuje děti se vším, co je důležité pro život,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zdůrazňuje význam vlastních aktivit,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je připraven pomoci dětem, pokud potřebují, </w:t>
      </w:r>
    </w:p>
    <w:p w:rsidR="00E6528C" w:rsidRPr="00C900C5" w:rsidRDefault="006432F4" w:rsidP="00C900C5">
      <w:pPr>
        <w:numPr>
          <w:ilvl w:val="1"/>
          <w:numId w:val="13"/>
        </w:numPr>
        <w:tabs>
          <w:tab w:val="left" w:pos="1440"/>
        </w:tabs>
        <w:spacing w:after="280"/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vytváří prostředí pohody a radosti z prožitého dne. </w:t>
      </w:r>
    </w:p>
    <w:p w:rsidR="006432F4" w:rsidRDefault="006432F4" w:rsidP="006432F4">
      <w:pPr>
        <w:numPr>
          <w:ilvl w:val="0"/>
          <w:numId w:val="13"/>
        </w:numPr>
        <w:tabs>
          <w:tab w:val="left" w:pos="720"/>
        </w:tabs>
        <w:spacing w:before="2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Uplatňování podílu rodičů na vzdělávání v mateřské škole</w:t>
      </w:r>
      <w:r>
        <w:rPr>
          <w:rFonts w:ascii="Arial" w:hAnsi="Arial" w:cs="Arial"/>
          <w:szCs w:val="20"/>
        </w:rPr>
        <w:t xml:space="preserve">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usiluje o partnerské vztahy s rodiči,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umožňuje rodičům účastnit se na tvorbě programu školy – názory, nápady, </w:t>
      </w:r>
      <w:proofErr w:type="gramStart"/>
      <w:r w:rsidRPr="00B43F44">
        <w:rPr>
          <w:rFonts w:ascii="Arial" w:hAnsi="Arial" w:cs="Arial"/>
        </w:rPr>
        <w:t>doplnění  apod.</w:t>
      </w:r>
      <w:proofErr w:type="gramEnd"/>
    </w:p>
    <w:p w:rsidR="00C900C5" w:rsidRPr="005B0D31" w:rsidRDefault="006432F4" w:rsidP="005B0D31">
      <w:pPr>
        <w:numPr>
          <w:ilvl w:val="1"/>
          <w:numId w:val="13"/>
        </w:numPr>
        <w:tabs>
          <w:tab w:val="left" w:pos="1440"/>
        </w:tabs>
        <w:spacing w:after="280"/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vede s rodiči průběžný dialog o jejich dětech. </w:t>
      </w:r>
    </w:p>
    <w:p w:rsidR="006432F4" w:rsidRDefault="006432F4" w:rsidP="006432F4">
      <w:pPr>
        <w:numPr>
          <w:ilvl w:val="0"/>
          <w:numId w:val="13"/>
        </w:numPr>
        <w:tabs>
          <w:tab w:val="left" w:pos="720"/>
        </w:tabs>
        <w:spacing w:before="2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Provádění hodnocení a využívání zjištěných informací pro další pedagogickou činnost o tom</w:t>
      </w:r>
      <w:r>
        <w:rPr>
          <w:rFonts w:ascii="Arial" w:hAnsi="Arial" w:cs="Arial"/>
          <w:szCs w:val="20"/>
        </w:rPr>
        <w:t xml:space="preserve">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jak se děti cítily,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>co se naučily,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co se povedlo, co ne a proč, 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>vedeme individuální záznamy o dítěti - u dětí s odkladem školní</w:t>
      </w:r>
      <w:r w:rsidR="00653228">
        <w:rPr>
          <w:rFonts w:ascii="Arial" w:hAnsi="Arial" w:cs="Arial"/>
        </w:rPr>
        <w:t xml:space="preserve"> </w:t>
      </w:r>
      <w:r w:rsidRPr="00B43F44">
        <w:rPr>
          <w:rFonts w:ascii="Arial" w:hAnsi="Arial" w:cs="Arial"/>
        </w:rPr>
        <w:t>docházky, zpracováváme program pro tyto děti s hodnocením dosažených výsledků,</w:t>
      </w:r>
    </w:p>
    <w:p w:rsidR="006432F4" w:rsidRPr="00B43F44" w:rsidRDefault="006432F4" w:rsidP="006432F4">
      <w:pPr>
        <w:numPr>
          <w:ilvl w:val="1"/>
          <w:numId w:val="13"/>
        </w:numPr>
        <w:tabs>
          <w:tab w:val="left" w:pos="1440"/>
        </w:tabs>
        <w:spacing w:after="280"/>
        <w:jc w:val="both"/>
        <w:rPr>
          <w:rFonts w:ascii="Arial" w:hAnsi="Arial" w:cs="Arial"/>
        </w:rPr>
      </w:pPr>
      <w:r w:rsidRPr="00B43F44">
        <w:rPr>
          <w:rFonts w:ascii="Arial" w:hAnsi="Arial" w:cs="Arial"/>
        </w:rPr>
        <w:t xml:space="preserve">zpracováváme individuální vzdělávací plán pro nadané děti. </w:t>
      </w:r>
    </w:p>
    <w:p w:rsidR="005B0D31" w:rsidRDefault="00653228" w:rsidP="005B0D31">
      <w:pPr>
        <w:jc w:val="center"/>
        <w:rPr>
          <w:rFonts w:ascii="Arial" w:hAnsi="Arial" w:cs="Arial"/>
          <w:b/>
          <w:szCs w:val="20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inline distT="0" distB="0" distL="0" distR="0" wp14:anchorId="3BB59822" wp14:editId="409A331B">
            <wp:extent cx="4236011" cy="2486025"/>
            <wp:effectExtent l="0" t="0" r="0" b="0"/>
            <wp:docPr id="75" name="obrázek 3" descr="выслушевать друг друг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лушевать друг друг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92" cy="25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</w:p>
    <w:p w:rsidR="00B8684B" w:rsidRDefault="00B8684B" w:rsidP="005B0D31">
      <w:pPr>
        <w:rPr>
          <w:rFonts w:ascii="Arial" w:hAnsi="Arial" w:cs="Arial"/>
          <w:b/>
          <w:sz w:val="36"/>
          <w:szCs w:val="36"/>
        </w:rPr>
      </w:pPr>
    </w:p>
    <w:p w:rsidR="005B0D31" w:rsidRDefault="005B0D31" w:rsidP="005B0D31">
      <w:pPr>
        <w:rPr>
          <w:rFonts w:ascii="Arial" w:hAnsi="Arial" w:cs="Arial"/>
          <w:b/>
          <w:sz w:val="36"/>
          <w:szCs w:val="36"/>
        </w:rPr>
      </w:pPr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lastRenderedPageBreak/>
        <w:t>Závěr:</w:t>
      </w:r>
    </w:p>
    <w:p w:rsidR="005B0D31" w:rsidRDefault="005B0D31" w:rsidP="005B0D31">
      <w:pPr>
        <w:rPr>
          <w:rFonts w:ascii="Arial" w:hAnsi="Arial" w:cs="Arial"/>
        </w:rPr>
      </w:pPr>
    </w:p>
    <w:p w:rsidR="005B0D31" w:rsidRDefault="005B0D31" w:rsidP="005B0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pedagogickým kolektivem naší mateřské školy stojí celá řada konkrétních úkolů, jejichž splněním chceme dětem vytvořit co nejoptimálnější prostředí a pozitivní klima. Jsme si plně vědomi, že práce s dětmi je velice zavazující, dlouhodobá a výsledky jsou často vidět až mnohem později.</w:t>
      </w:r>
    </w:p>
    <w:p w:rsidR="005B0D31" w:rsidRDefault="005B0D31" w:rsidP="005B0D31">
      <w:pPr>
        <w:rPr>
          <w:rFonts w:ascii="Arial" w:hAnsi="Arial" w:cs="Arial"/>
        </w:rPr>
      </w:pPr>
    </w:p>
    <w:p w:rsidR="005B0D31" w:rsidRPr="002B2EE0" w:rsidRDefault="005B0D31" w:rsidP="005B0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Naší snahou a odměnou jsou a budou spokojené děti i rodiče.</w:t>
      </w:r>
    </w:p>
    <w:p w:rsidR="005B0D31" w:rsidRDefault="005B0D31" w:rsidP="005B0D31">
      <w:pPr>
        <w:pBdr>
          <w:bottom w:val="single" w:sz="4" w:space="1" w:color="000000"/>
        </w:pBd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Šternberk 2021–08–30 </w:t>
      </w:r>
    </w:p>
    <w:p w:rsidR="005B0D31" w:rsidRDefault="005B0D31" w:rsidP="005B0D31">
      <w:pPr>
        <w:rPr>
          <w:rFonts w:ascii="Arial" w:hAnsi="Arial" w:cs="Arial"/>
        </w:rPr>
      </w:pP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>Zpracovala: Bc. Drahomíra Soldánová, ředitelka MŠ + kolektiv pedagogických pracovnic</w:t>
      </w:r>
    </w:p>
    <w:p w:rsidR="005B0D31" w:rsidRDefault="005B0D31" w:rsidP="005B0D31">
      <w:pPr>
        <w:rPr>
          <w:rFonts w:ascii="Arial" w:hAnsi="Arial" w:cs="Arial"/>
        </w:rPr>
      </w:pP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ŠVP PV byl zrevidován ke 30. 8. 2021 a nabývá účinnosti dnem 01. 09. 2021 pod </w:t>
      </w:r>
      <w:r>
        <w:rPr>
          <w:rFonts w:ascii="Arial" w:hAnsi="Arial" w:cs="Arial"/>
        </w:rPr>
        <w:br/>
        <w:t xml:space="preserve">č. j. </w:t>
      </w:r>
      <w:r w:rsidRPr="00230491">
        <w:rPr>
          <w:rFonts w:ascii="Arial" w:hAnsi="Arial" w:cs="Arial"/>
          <w:color w:val="000000" w:themeColor="text1"/>
        </w:rPr>
        <w:t xml:space="preserve">MŠ 162 / 2021. </w:t>
      </w:r>
    </w:p>
    <w:p w:rsidR="005B0D31" w:rsidRDefault="005B0D31" w:rsidP="005B0D31">
      <w:pPr>
        <w:rPr>
          <w:rFonts w:ascii="Arial" w:hAnsi="Arial" w:cs="Arial"/>
        </w:rPr>
      </w:pPr>
    </w:p>
    <w:p w:rsidR="005B0D31" w:rsidRDefault="005B0D31" w:rsidP="005B0D31">
      <w:pPr>
        <w:rPr>
          <w:rFonts w:ascii="Arial" w:hAnsi="Arial" w:cs="Arial"/>
        </w:rPr>
      </w:pPr>
      <w:r w:rsidRPr="00572245">
        <w:rPr>
          <w:rFonts w:ascii="Arial" w:hAnsi="Arial" w:cs="Arial"/>
          <w:b/>
        </w:rPr>
        <w:t>Použitá literatura</w:t>
      </w:r>
      <w:r w:rsidRPr="00572245">
        <w:rPr>
          <w:rFonts w:ascii="Arial" w:hAnsi="Arial" w:cs="Arial"/>
        </w:rPr>
        <w:t xml:space="preserve"> 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2245">
        <w:rPr>
          <w:rFonts w:ascii="Arial" w:hAnsi="Arial" w:cs="Arial"/>
        </w:rPr>
        <w:t>Rámcový vzdělávací program pro předškolní vzdělá</w:t>
      </w:r>
      <w:r>
        <w:rPr>
          <w:rFonts w:ascii="Arial" w:hAnsi="Arial" w:cs="Arial"/>
        </w:rPr>
        <w:t>vání (úplné znění k 1. září 2021). Praha: MŠMT, 2021</w:t>
      </w:r>
      <w:r w:rsidRPr="00572245">
        <w:rPr>
          <w:rFonts w:ascii="Arial" w:hAnsi="Arial" w:cs="Arial"/>
        </w:rPr>
        <w:t xml:space="preserve">. 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2245">
        <w:rPr>
          <w:rFonts w:ascii="Arial" w:hAnsi="Arial" w:cs="Arial"/>
        </w:rPr>
        <w:t xml:space="preserve">Manuál k přípravě školního (třídního) vzdělávacího programu mateřské školy. </w:t>
      </w:r>
      <w:proofErr w:type="gramStart"/>
      <w:r w:rsidRPr="00572245">
        <w:rPr>
          <w:rFonts w:ascii="Arial" w:hAnsi="Arial" w:cs="Arial"/>
        </w:rPr>
        <w:t>Praha :</w:t>
      </w:r>
      <w:proofErr w:type="gramEnd"/>
      <w:r w:rsidRPr="00572245">
        <w:rPr>
          <w:rFonts w:ascii="Arial" w:hAnsi="Arial" w:cs="Arial"/>
        </w:rPr>
        <w:t xml:space="preserve"> VÚP Praha, 2005. ISBN 80-87000-01-3</w:t>
      </w:r>
      <w:r>
        <w:rPr>
          <w:rFonts w:ascii="Arial" w:hAnsi="Arial" w:cs="Arial"/>
        </w:rPr>
        <w:t>.</w:t>
      </w:r>
      <w:r w:rsidRPr="00572245">
        <w:rPr>
          <w:rFonts w:ascii="Arial" w:hAnsi="Arial" w:cs="Arial"/>
        </w:rPr>
        <w:t xml:space="preserve"> 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2245">
        <w:rPr>
          <w:rFonts w:ascii="Arial" w:hAnsi="Arial" w:cs="Arial"/>
        </w:rPr>
        <w:t>Praktický průvodce třídním vzdělávacím programem mateřsk</w:t>
      </w:r>
      <w:r>
        <w:rPr>
          <w:rFonts w:ascii="Arial" w:hAnsi="Arial" w:cs="Arial"/>
        </w:rPr>
        <w:t>é školy. Praha</w:t>
      </w:r>
      <w:r w:rsidRPr="00572245">
        <w:rPr>
          <w:rFonts w:ascii="Arial" w:hAnsi="Arial" w:cs="Arial"/>
        </w:rPr>
        <w:t xml:space="preserve">: VÚP Praha, 2006. 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2245">
        <w:rPr>
          <w:rFonts w:ascii="Arial" w:hAnsi="Arial" w:cs="Arial"/>
        </w:rPr>
        <w:t>Pedagogické hodnocení v pojetí RVP PV. Metodika pro podporu individualizace vzdělá</w:t>
      </w:r>
      <w:r>
        <w:rPr>
          <w:rFonts w:ascii="Arial" w:hAnsi="Arial" w:cs="Arial"/>
        </w:rPr>
        <w:t>vání v podmínkách mateřské školy. Praha</w:t>
      </w:r>
      <w:r w:rsidRPr="00572245">
        <w:rPr>
          <w:rFonts w:ascii="Arial" w:hAnsi="Arial" w:cs="Arial"/>
        </w:rPr>
        <w:t xml:space="preserve">: VÚP Praha, 2007. 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2245">
        <w:rPr>
          <w:rFonts w:ascii="Arial" w:hAnsi="Arial" w:cs="Arial"/>
        </w:rPr>
        <w:t>Bednářová, Jiřina. Šmardová, Vlasta. Diagnostika dítěte předškolního věku. Co by dítě mělo u</w:t>
      </w:r>
      <w:r>
        <w:rPr>
          <w:rFonts w:ascii="Arial" w:hAnsi="Arial" w:cs="Arial"/>
        </w:rPr>
        <w:t>mět ve věku od 3 do 6 let. Brno</w:t>
      </w:r>
      <w:r w:rsidRPr="00572245">
        <w:rPr>
          <w:rFonts w:ascii="Arial" w:hAnsi="Arial" w:cs="Arial"/>
        </w:rPr>
        <w:t xml:space="preserve">: </w:t>
      </w:r>
      <w:proofErr w:type="spellStart"/>
      <w:r w:rsidRPr="00572245">
        <w:rPr>
          <w:rFonts w:ascii="Arial" w:hAnsi="Arial" w:cs="Arial"/>
        </w:rPr>
        <w:t>Computer</w:t>
      </w:r>
      <w:proofErr w:type="spellEnd"/>
      <w:r w:rsidRPr="00572245">
        <w:rPr>
          <w:rFonts w:ascii="Arial" w:hAnsi="Arial" w:cs="Arial"/>
        </w:rPr>
        <w:t xml:space="preserve"> </w:t>
      </w:r>
      <w:proofErr w:type="spellStart"/>
      <w:r w:rsidRPr="00572245">
        <w:rPr>
          <w:rFonts w:ascii="Arial" w:hAnsi="Arial" w:cs="Arial"/>
        </w:rPr>
        <w:t>Press</w:t>
      </w:r>
      <w:proofErr w:type="spellEnd"/>
      <w:r w:rsidRPr="00572245">
        <w:rPr>
          <w:rFonts w:ascii="Arial" w:hAnsi="Arial" w:cs="Arial"/>
        </w:rPr>
        <w:t>, 2011.</w:t>
      </w:r>
    </w:p>
    <w:p w:rsidR="005B0D31" w:rsidRDefault="005B0D31" w:rsidP="005B0D31">
      <w:pPr>
        <w:rPr>
          <w:rFonts w:ascii="Arial" w:hAnsi="Arial" w:cs="Arial"/>
        </w:rPr>
      </w:pPr>
      <w:r>
        <w:rPr>
          <w:rFonts w:ascii="Arial" w:hAnsi="Arial" w:cs="Arial"/>
        </w:rPr>
        <w:t>- V ŠVP PV jsou využity obrázky z internetové stránky „pinterest.cz“.</w:t>
      </w:r>
    </w:p>
    <w:p w:rsidR="00D809CE" w:rsidRDefault="005B0D31" w:rsidP="005B0D31">
      <w:pPr>
        <w:tabs>
          <w:tab w:val="left" w:pos="3468"/>
        </w:tabs>
        <w:rPr>
          <w:rFonts w:ascii="Arial" w:hAnsi="Arial" w:cs="Arial"/>
        </w:rPr>
      </w:pPr>
      <w:bookmarkStart w:id="2" w:name="_Hlk81492950"/>
      <w:r>
        <w:rPr>
          <w:noProof/>
          <w:color w:val="0000FF"/>
          <w:lang w:eastAsia="cs-CZ"/>
        </w:rPr>
        <w:drawing>
          <wp:anchor distT="0" distB="0" distL="114300" distR="114300" simplePos="0" relativeHeight="251678208" behindDoc="1" locked="0" layoutInCell="1" allowOverlap="1" wp14:anchorId="55566E66" wp14:editId="6FD6149F">
            <wp:simplePos x="0" y="0"/>
            <wp:positionH relativeFrom="column">
              <wp:posOffset>365760</wp:posOffset>
            </wp:positionH>
            <wp:positionV relativeFrom="paragraph">
              <wp:posOffset>41275</wp:posOffset>
            </wp:positionV>
            <wp:extent cx="5524009" cy="3582670"/>
            <wp:effectExtent l="0" t="0" r="635" b="0"/>
            <wp:wrapNone/>
            <wp:docPr id="4" name="irc_mi" descr="http://jdemedoskoly.cz/1_images/fotolia020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demedoskoly.cz/1_images/fotolia020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09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D809CE" w:rsidSect="005E24E4">
      <w:footerReference w:type="default" r:id="rId28"/>
      <w:pgSz w:w="11907" w:h="16840" w:code="9"/>
      <w:pgMar w:top="567" w:right="907" w:bottom="249" w:left="1134" w:header="709" w:footer="731" w:gutter="0"/>
      <w:pgBorders>
        <w:top w:val="double" w:sz="1" w:space="3" w:color="0000FF"/>
        <w:left w:val="double" w:sz="1" w:space="31" w:color="0000FF"/>
        <w:bottom w:val="double" w:sz="1" w:space="11" w:color="0000FF"/>
        <w:right w:val="double" w:sz="1" w:space="31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70" w:rsidRDefault="004D6170">
      <w:r>
        <w:separator/>
      </w:r>
    </w:p>
  </w:endnote>
  <w:endnote w:type="continuationSeparator" w:id="0">
    <w:p w:rsidR="004D6170" w:rsidRDefault="004D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31" w:rsidRDefault="005B0D3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80</w:t>
    </w:r>
    <w:r>
      <w:fldChar w:fldCharType="end"/>
    </w:r>
  </w:p>
  <w:p w:rsidR="005B0D31" w:rsidRDefault="005B0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70" w:rsidRDefault="004D6170">
      <w:r>
        <w:separator/>
      </w:r>
    </w:p>
  </w:footnote>
  <w:footnote w:type="continuationSeparator" w:id="0">
    <w:p w:rsidR="004D6170" w:rsidRDefault="004D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  <w:sz w:val="20"/>
      </w:rPr>
    </w:lvl>
    <w:lvl w:ilvl="1">
      <w:start w:val="3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3" w15:restartNumberingAfterBreak="0">
    <w:nsid w:val="002A74E8"/>
    <w:multiLevelType w:val="hybridMultilevel"/>
    <w:tmpl w:val="FB965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2076C6B"/>
    <w:multiLevelType w:val="hybridMultilevel"/>
    <w:tmpl w:val="FCF4A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2633D55"/>
    <w:multiLevelType w:val="hybridMultilevel"/>
    <w:tmpl w:val="44861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37D7901"/>
    <w:multiLevelType w:val="hybridMultilevel"/>
    <w:tmpl w:val="ED7C6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9790751"/>
    <w:multiLevelType w:val="hybridMultilevel"/>
    <w:tmpl w:val="A67A2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C2C2BF0"/>
    <w:multiLevelType w:val="multilevel"/>
    <w:tmpl w:val="831E7B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9" w15:restartNumberingAfterBreak="0">
    <w:nsid w:val="0DD440C1"/>
    <w:multiLevelType w:val="hybridMultilevel"/>
    <w:tmpl w:val="26BE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DEA0186"/>
    <w:multiLevelType w:val="hybridMultilevel"/>
    <w:tmpl w:val="99609382"/>
    <w:lvl w:ilvl="0" w:tplc="5B182DA6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 w15:restartNumberingAfterBreak="0">
    <w:nsid w:val="0E7C697F"/>
    <w:multiLevelType w:val="hybridMultilevel"/>
    <w:tmpl w:val="E4BEEC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0E9D48B2"/>
    <w:multiLevelType w:val="hybridMultilevel"/>
    <w:tmpl w:val="00A07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05255E6"/>
    <w:multiLevelType w:val="hybridMultilevel"/>
    <w:tmpl w:val="E2CC3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1162454"/>
    <w:multiLevelType w:val="hybridMultilevel"/>
    <w:tmpl w:val="B4F4A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1842915"/>
    <w:multiLevelType w:val="multilevel"/>
    <w:tmpl w:val="B03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1B02E07"/>
    <w:multiLevelType w:val="hybridMultilevel"/>
    <w:tmpl w:val="09A8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4D137CC"/>
    <w:multiLevelType w:val="hybridMultilevel"/>
    <w:tmpl w:val="A6885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5B273C3"/>
    <w:multiLevelType w:val="hybridMultilevel"/>
    <w:tmpl w:val="C3CA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68C3576"/>
    <w:multiLevelType w:val="hybridMultilevel"/>
    <w:tmpl w:val="4A0C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78630C4"/>
    <w:multiLevelType w:val="hybridMultilevel"/>
    <w:tmpl w:val="3488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745CE3"/>
    <w:multiLevelType w:val="hybridMultilevel"/>
    <w:tmpl w:val="A4FA7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B803A25"/>
    <w:multiLevelType w:val="multilevel"/>
    <w:tmpl w:val="2AFEA6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1BEC5889"/>
    <w:multiLevelType w:val="hybridMultilevel"/>
    <w:tmpl w:val="8CE83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C51744B"/>
    <w:multiLevelType w:val="hybridMultilevel"/>
    <w:tmpl w:val="4D1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C0188F"/>
    <w:multiLevelType w:val="hybridMultilevel"/>
    <w:tmpl w:val="9A58C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DE74B5F"/>
    <w:multiLevelType w:val="hybridMultilevel"/>
    <w:tmpl w:val="74463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797CF9"/>
    <w:multiLevelType w:val="hybridMultilevel"/>
    <w:tmpl w:val="7FF2E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3702DDE"/>
    <w:multiLevelType w:val="multilevel"/>
    <w:tmpl w:val="BBD44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9" w15:restartNumberingAfterBreak="0">
    <w:nsid w:val="238C5E9E"/>
    <w:multiLevelType w:val="hybridMultilevel"/>
    <w:tmpl w:val="3C52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C946D0"/>
    <w:multiLevelType w:val="hybridMultilevel"/>
    <w:tmpl w:val="D9088AE6"/>
    <w:lvl w:ilvl="0" w:tplc="12CA48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2C6634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230A20"/>
    <w:multiLevelType w:val="multilevel"/>
    <w:tmpl w:val="39D617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28755425"/>
    <w:multiLevelType w:val="hybridMultilevel"/>
    <w:tmpl w:val="CA9E9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92538D4"/>
    <w:multiLevelType w:val="multilevel"/>
    <w:tmpl w:val="A30818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2A4D156B"/>
    <w:multiLevelType w:val="hybridMultilevel"/>
    <w:tmpl w:val="A5041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C857E1"/>
    <w:multiLevelType w:val="multilevel"/>
    <w:tmpl w:val="38348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2C4C122E"/>
    <w:multiLevelType w:val="hybridMultilevel"/>
    <w:tmpl w:val="5836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E03840"/>
    <w:multiLevelType w:val="hybridMultilevel"/>
    <w:tmpl w:val="C0DE98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2D722657"/>
    <w:multiLevelType w:val="multilevel"/>
    <w:tmpl w:val="415AA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9" w15:restartNumberingAfterBreak="0">
    <w:nsid w:val="2E9A11E0"/>
    <w:multiLevelType w:val="hybridMultilevel"/>
    <w:tmpl w:val="CD140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017D12"/>
    <w:multiLevelType w:val="hybridMultilevel"/>
    <w:tmpl w:val="C61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12F1922"/>
    <w:multiLevelType w:val="hybridMultilevel"/>
    <w:tmpl w:val="BF7E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29235B7"/>
    <w:multiLevelType w:val="hybridMultilevel"/>
    <w:tmpl w:val="FA68E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1D4C3C"/>
    <w:multiLevelType w:val="multilevel"/>
    <w:tmpl w:val="D68AF7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520443D"/>
    <w:multiLevelType w:val="multilevel"/>
    <w:tmpl w:val="B5F62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5" w15:restartNumberingAfterBreak="0">
    <w:nsid w:val="362C7AFE"/>
    <w:multiLevelType w:val="multilevel"/>
    <w:tmpl w:val="63C01F9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7882384"/>
    <w:multiLevelType w:val="multilevel"/>
    <w:tmpl w:val="D786CFE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7" w15:restartNumberingAfterBreak="0">
    <w:nsid w:val="3B086A44"/>
    <w:multiLevelType w:val="hybridMultilevel"/>
    <w:tmpl w:val="0ED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C2924A8"/>
    <w:multiLevelType w:val="hybridMultilevel"/>
    <w:tmpl w:val="D8107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F0553B9"/>
    <w:multiLevelType w:val="hybridMultilevel"/>
    <w:tmpl w:val="4BC0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3E5130"/>
    <w:multiLevelType w:val="multilevel"/>
    <w:tmpl w:val="A8C61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1D835C8"/>
    <w:multiLevelType w:val="hybridMultilevel"/>
    <w:tmpl w:val="01D81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83492C"/>
    <w:multiLevelType w:val="hybridMultilevel"/>
    <w:tmpl w:val="BD14320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43F00217"/>
    <w:multiLevelType w:val="multilevel"/>
    <w:tmpl w:val="AE56C2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4" w15:restartNumberingAfterBreak="0">
    <w:nsid w:val="45D11E20"/>
    <w:multiLevelType w:val="hybridMultilevel"/>
    <w:tmpl w:val="406C00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6A44D06"/>
    <w:multiLevelType w:val="hybridMultilevel"/>
    <w:tmpl w:val="287CA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053845"/>
    <w:multiLevelType w:val="hybridMultilevel"/>
    <w:tmpl w:val="2CE22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822162C"/>
    <w:multiLevelType w:val="hybridMultilevel"/>
    <w:tmpl w:val="28301DA2"/>
    <w:lvl w:ilvl="0" w:tplc="5BBA561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8" w15:restartNumberingAfterBreak="0">
    <w:nsid w:val="48C209EA"/>
    <w:multiLevelType w:val="hybridMultilevel"/>
    <w:tmpl w:val="E0DE26DE"/>
    <w:lvl w:ilvl="0" w:tplc="8E4A3266">
      <w:start w:val="2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9" w15:restartNumberingAfterBreak="0">
    <w:nsid w:val="48D0112B"/>
    <w:multiLevelType w:val="hybridMultilevel"/>
    <w:tmpl w:val="C1E4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51603E"/>
    <w:multiLevelType w:val="hybridMultilevel"/>
    <w:tmpl w:val="47BEA7FC"/>
    <w:lvl w:ilvl="0" w:tplc="247E65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D8005A"/>
    <w:multiLevelType w:val="hybridMultilevel"/>
    <w:tmpl w:val="340C0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617CF1"/>
    <w:multiLevelType w:val="multilevel"/>
    <w:tmpl w:val="DF12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3" w15:restartNumberingAfterBreak="0">
    <w:nsid w:val="4C580B8B"/>
    <w:multiLevelType w:val="hybridMultilevel"/>
    <w:tmpl w:val="0488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39C7"/>
    <w:multiLevelType w:val="hybridMultilevel"/>
    <w:tmpl w:val="B192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625B72"/>
    <w:multiLevelType w:val="hybridMultilevel"/>
    <w:tmpl w:val="D73EE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097012B"/>
    <w:multiLevelType w:val="multilevel"/>
    <w:tmpl w:val="BA6C66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7" w15:restartNumberingAfterBreak="0">
    <w:nsid w:val="53342828"/>
    <w:multiLevelType w:val="multilevel"/>
    <w:tmpl w:val="A14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34C5193"/>
    <w:multiLevelType w:val="hybridMultilevel"/>
    <w:tmpl w:val="9BDCDF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A5693B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0" w15:restartNumberingAfterBreak="0">
    <w:nsid w:val="5774566B"/>
    <w:multiLevelType w:val="hybridMultilevel"/>
    <w:tmpl w:val="F7EA6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7D71BE4"/>
    <w:multiLevelType w:val="hybridMultilevel"/>
    <w:tmpl w:val="7A08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8836CFF"/>
    <w:multiLevelType w:val="hybridMultilevel"/>
    <w:tmpl w:val="73BEE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8F748E8"/>
    <w:multiLevelType w:val="hybridMultilevel"/>
    <w:tmpl w:val="7BB0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BCE2ED9"/>
    <w:multiLevelType w:val="hybridMultilevel"/>
    <w:tmpl w:val="F2540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D9F55C6"/>
    <w:multiLevelType w:val="hybridMultilevel"/>
    <w:tmpl w:val="CC2E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385EE1"/>
    <w:multiLevelType w:val="multilevel"/>
    <w:tmpl w:val="47E69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8" w15:restartNumberingAfterBreak="0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9D563B"/>
    <w:multiLevelType w:val="hybridMultilevel"/>
    <w:tmpl w:val="0E403326"/>
    <w:lvl w:ilvl="0" w:tplc="A0FC54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0" w15:restartNumberingAfterBreak="0">
    <w:nsid w:val="605326B9"/>
    <w:multiLevelType w:val="hybridMultilevel"/>
    <w:tmpl w:val="A714129E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1" w15:restartNumberingAfterBreak="0">
    <w:nsid w:val="607833F4"/>
    <w:multiLevelType w:val="hybridMultilevel"/>
    <w:tmpl w:val="BA781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03418"/>
    <w:multiLevelType w:val="hybridMultilevel"/>
    <w:tmpl w:val="312A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E92600"/>
    <w:multiLevelType w:val="multilevel"/>
    <w:tmpl w:val="FFA6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4" w15:restartNumberingAfterBreak="0">
    <w:nsid w:val="646718D8"/>
    <w:multiLevelType w:val="multilevel"/>
    <w:tmpl w:val="879E2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5" w15:restartNumberingAfterBreak="0">
    <w:nsid w:val="64E0218C"/>
    <w:multiLevelType w:val="multilevel"/>
    <w:tmpl w:val="699E5518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67125CF2"/>
    <w:multiLevelType w:val="hybridMultilevel"/>
    <w:tmpl w:val="005C0188"/>
    <w:lvl w:ilvl="0" w:tplc="F420F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7DD683F"/>
    <w:multiLevelType w:val="multilevel"/>
    <w:tmpl w:val="FE8A9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68566DAA"/>
    <w:multiLevelType w:val="hybridMultilevel"/>
    <w:tmpl w:val="B93A6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871174E"/>
    <w:multiLevelType w:val="hybridMultilevel"/>
    <w:tmpl w:val="9CE45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AD2C77"/>
    <w:multiLevelType w:val="hybridMultilevel"/>
    <w:tmpl w:val="13BC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DCD18D3"/>
    <w:multiLevelType w:val="hybridMultilevel"/>
    <w:tmpl w:val="648237CA"/>
    <w:lvl w:ilvl="0" w:tplc="7E9A4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EA325F5"/>
    <w:multiLevelType w:val="multilevel"/>
    <w:tmpl w:val="283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EEA6901"/>
    <w:multiLevelType w:val="hybridMultilevel"/>
    <w:tmpl w:val="748E0B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EF91028"/>
    <w:multiLevelType w:val="hybridMultilevel"/>
    <w:tmpl w:val="DDDA836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5" w15:restartNumberingAfterBreak="0">
    <w:nsid w:val="73DB61C8"/>
    <w:multiLevelType w:val="multilevel"/>
    <w:tmpl w:val="198C5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6" w15:restartNumberingAfterBreak="0">
    <w:nsid w:val="75285178"/>
    <w:multiLevelType w:val="multilevel"/>
    <w:tmpl w:val="7F869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76155DAE"/>
    <w:multiLevelType w:val="hybridMultilevel"/>
    <w:tmpl w:val="68B0A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71706F2"/>
    <w:multiLevelType w:val="hybridMultilevel"/>
    <w:tmpl w:val="30B2A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7D20E2B"/>
    <w:multiLevelType w:val="hybridMultilevel"/>
    <w:tmpl w:val="DE0AAD4A"/>
    <w:lvl w:ilvl="0" w:tplc="12CA48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C01048"/>
    <w:multiLevelType w:val="hybridMultilevel"/>
    <w:tmpl w:val="54F0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864750"/>
    <w:multiLevelType w:val="hybridMultilevel"/>
    <w:tmpl w:val="0FE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957B14"/>
    <w:multiLevelType w:val="multilevel"/>
    <w:tmpl w:val="0F441E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3" w15:restartNumberingAfterBreak="0">
    <w:nsid w:val="7B9902F3"/>
    <w:multiLevelType w:val="hybridMultilevel"/>
    <w:tmpl w:val="B21A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4D3911"/>
    <w:multiLevelType w:val="hybridMultilevel"/>
    <w:tmpl w:val="86DC3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D7B2540"/>
    <w:multiLevelType w:val="multilevel"/>
    <w:tmpl w:val="635671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66" w15:restartNumberingAfterBreak="0">
    <w:nsid w:val="7E1531DF"/>
    <w:multiLevelType w:val="multilevel"/>
    <w:tmpl w:val="0D5E4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7E1F2F0E"/>
    <w:multiLevelType w:val="hybridMultilevel"/>
    <w:tmpl w:val="D512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23"/>
  </w:num>
  <w:num w:numId="21">
    <w:abstractNumId w:val="25"/>
  </w:num>
  <w:num w:numId="22">
    <w:abstractNumId w:val="26"/>
  </w:num>
  <w:num w:numId="23">
    <w:abstractNumId w:val="27"/>
  </w:num>
  <w:num w:numId="24">
    <w:abstractNumId w:val="30"/>
  </w:num>
  <w:num w:numId="25">
    <w:abstractNumId w:val="31"/>
  </w:num>
  <w:num w:numId="26">
    <w:abstractNumId w:val="33"/>
  </w:num>
  <w:num w:numId="27">
    <w:abstractNumId w:val="34"/>
  </w:num>
  <w:num w:numId="28">
    <w:abstractNumId w:val="35"/>
  </w:num>
  <w:num w:numId="29">
    <w:abstractNumId w:val="36"/>
  </w:num>
  <w:num w:numId="30">
    <w:abstractNumId w:val="37"/>
  </w:num>
  <w:num w:numId="31">
    <w:abstractNumId w:val="39"/>
  </w:num>
  <w:num w:numId="32">
    <w:abstractNumId w:val="43"/>
  </w:num>
  <w:num w:numId="33">
    <w:abstractNumId w:val="44"/>
  </w:num>
  <w:num w:numId="34">
    <w:abstractNumId w:val="46"/>
  </w:num>
  <w:num w:numId="35">
    <w:abstractNumId w:val="47"/>
  </w:num>
  <w:num w:numId="36">
    <w:abstractNumId w:val="48"/>
  </w:num>
  <w:num w:numId="37">
    <w:abstractNumId w:val="56"/>
  </w:num>
  <w:num w:numId="38">
    <w:abstractNumId w:val="57"/>
  </w:num>
  <w:num w:numId="39">
    <w:abstractNumId w:val="58"/>
  </w:num>
  <w:num w:numId="40">
    <w:abstractNumId w:val="97"/>
  </w:num>
  <w:num w:numId="41">
    <w:abstractNumId w:val="154"/>
  </w:num>
  <w:num w:numId="42">
    <w:abstractNumId w:val="104"/>
  </w:num>
  <w:num w:numId="43">
    <w:abstractNumId w:val="124"/>
  </w:num>
  <w:num w:numId="44">
    <w:abstractNumId w:val="96"/>
  </w:num>
  <w:num w:numId="45">
    <w:abstractNumId w:val="67"/>
  </w:num>
  <w:num w:numId="46">
    <w:abstractNumId w:val="158"/>
  </w:num>
  <w:num w:numId="47">
    <w:abstractNumId w:val="65"/>
  </w:num>
  <w:num w:numId="48">
    <w:abstractNumId w:val="87"/>
  </w:num>
  <w:num w:numId="49">
    <w:abstractNumId w:val="150"/>
  </w:num>
  <w:num w:numId="50">
    <w:abstractNumId w:val="84"/>
  </w:num>
  <w:num w:numId="51">
    <w:abstractNumId w:val="133"/>
  </w:num>
  <w:num w:numId="52">
    <w:abstractNumId w:val="157"/>
  </w:num>
  <w:num w:numId="53">
    <w:abstractNumId w:val="116"/>
  </w:num>
  <w:num w:numId="54">
    <w:abstractNumId w:val="64"/>
  </w:num>
  <w:num w:numId="55">
    <w:abstractNumId w:val="78"/>
  </w:num>
  <w:num w:numId="56">
    <w:abstractNumId w:val="108"/>
  </w:num>
  <w:num w:numId="57">
    <w:abstractNumId w:val="148"/>
  </w:num>
  <w:num w:numId="58">
    <w:abstractNumId w:val="125"/>
  </w:num>
  <w:num w:numId="59">
    <w:abstractNumId w:val="89"/>
  </w:num>
  <w:num w:numId="60">
    <w:abstractNumId w:val="76"/>
  </w:num>
  <w:num w:numId="61">
    <w:abstractNumId w:val="109"/>
  </w:num>
  <w:num w:numId="62">
    <w:abstractNumId w:val="85"/>
  </w:num>
  <w:num w:numId="63">
    <w:abstractNumId w:val="163"/>
  </w:num>
  <w:num w:numId="64">
    <w:abstractNumId w:val="115"/>
  </w:num>
  <w:num w:numId="65">
    <w:abstractNumId w:val="167"/>
  </w:num>
  <w:num w:numId="66">
    <w:abstractNumId w:val="100"/>
  </w:num>
  <w:num w:numId="67">
    <w:abstractNumId w:val="83"/>
  </w:num>
  <w:num w:numId="68">
    <w:abstractNumId w:val="101"/>
  </w:num>
  <w:num w:numId="69">
    <w:abstractNumId w:val="136"/>
  </w:num>
  <w:num w:numId="70">
    <w:abstractNumId w:val="94"/>
  </w:num>
  <w:num w:numId="71">
    <w:abstractNumId w:val="79"/>
  </w:num>
  <w:num w:numId="72">
    <w:abstractNumId w:val="74"/>
  </w:num>
  <w:num w:numId="73">
    <w:abstractNumId w:val="99"/>
  </w:num>
  <w:num w:numId="74">
    <w:abstractNumId w:val="161"/>
  </w:num>
  <w:num w:numId="75">
    <w:abstractNumId w:val="131"/>
  </w:num>
  <w:num w:numId="76">
    <w:abstractNumId w:val="134"/>
  </w:num>
  <w:num w:numId="77">
    <w:abstractNumId w:val="80"/>
  </w:num>
  <w:num w:numId="78">
    <w:abstractNumId w:val="107"/>
  </w:num>
  <w:num w:numId="79">
    <w:abstractNumId w:val="130"/>
  </w:num>
  <w:num w:numId="80">
    <w:abstractNumId w:val="71"/>
  </w:num>
  <w:num w:numId="81">
    <w:abstractNumId w:val="102"/>
  </w:num>
  <w:num w:numId="82">
    <w:abstractNumId w:val="72"/>
  </w:num>
  <w:num w:numId="83">
    <w:abstractNumId w:val="142"/>
  </w:num>
  <w:num w:numId="84">
    <w:abstractNumId w:val="77"/>
  </w:num>
  <w:num w:numId="85">
    <w:abstractNumId w:val="153"/>
  </w:num>
  <w:num w:numId="86">
    <w:abstractNumId w:val="164"/>
  </w:num>
  <w:num w:numId="87">
    <w:abstractNumId w:val="92"/>
  </w:num>
  <w:num w:numId="88">
    <w:abstractNumId w:val="73"/>
  </w:num>
  <w:num w:numId="89">
    <w:abstractNumId w:val="66"/>
  </w:num>
  <w:num w:numId="90">
    <w:abstractNumId w:val="69"/>
  </w:num>
  <w:num w:numId="91">
    <w:abstractNumId w:val="63"/>
  </w:num>
  <w:num w:numId="92">
    <w:abstractNumId w:val="75"/>
  </w:num>
  <w:num w:numId="93">
    <w:abstractNumId w:val="127"/>
  </w:num>
  <w:num w:numId="94">
    <w:abstractNumId w:val="155"/>
  </w:num>
  <w:num w:numId="95">
    <w:abstractNumId w:val="143"/>
  </w:num>
  <w:num w:numId="96">
    <w:abstractNumId w:val="137"/>
  </w:num>
  <w:num w:numId="97">
    <w:abstractNumId w:val="122"/>
  </w:num>
  <w:num w:numId="98">
    <w:abstractNumId w:val="88"/>
  </w:num>
  <w:num w:numId="99">
    <w:abstractNumId w:val="98"/>
  </w:num>
  <w:num w:numId="100">
    <w:abstractNumId w:val="144"/>
  </w:num>
  <w:num w:numId="101">
    <w:abstractNumId w:val="147"/>
  </w:num>
  <w:num w:numId="102">
    <w:abstractNumId w:val="110"/>
  </w:num>
  <w:num w:numId="103">
    <w:abstractNumId w:val="95"/>
  </w:num>
  <w:num w:numId="104">
    <w:abstractNumId w:val="91"/>
  </w:num>
  <w:num w:numId="105">
    <w:abstractNumId w:val="145"/>
  </w:num>
  <w:num w:numId="106">
    <w:abstractNumId w:val="105"/>
  </w:num>
  <w:num w:numId="107">
    <w:abstractNumId w:val="113"/>
  </w:num>
  <w:num w:numId="108">
    <w:abstractNumId w:val="93"/>
  </w:num>
  <w:num w:numId="109">
    <w:abstractNumId w:val="106"/>
  </w:num>
  <w:num w:numId="110">
    <w:abstractNumId w:val="126"/>
  </w:num>
  <w:num w:numId="111">
    <w:abstractNumId w:val="82"/>
  </w:num>
  <w:num w:numId="112">
    <w:abstractNumId w:val="152"/>
  </w:num>
  <w:num w:numId="113">
    <w:abstractNumId w:val="166"/>
  </w:num>
  <w:num w:numId="114">
    <w:abstractNumId w:val="162"/>
  </w:num>
  <w:num w:numId="115">
    <w:abstractNumId w:val="103"/>
  </w:num>
  <w:num w:numId="116">
    <w:abstractNumId w:val="156"/>
  </w:num>
  <w:num w:numId="117">
    <w:abstractNumId w:val="86"/>
  </w:num>
  <w:num w:numId="118">
    <w:abstractNumId w:val="90"/>
  </w:num>
  <w:num w:numId="119">
    <w:abstractNumId w:val="132"/>
  </w:num>
  <w:num w:numId="120">
    <w:abstractNumId w:val="159"/>
  </w:num>
  <w:num w:numId="121">
    <w:abstractNumId w:val="121"/>
  </w:num>
  <w:num w:numId="122">
    <w:abstractNumId w:val="128"/>
  </w:num>
  <w:num w:numId="123">
    <w:abstractNumId w:val="149"/>
  </w:num>
  <w:num w:numId="124">
    <w:abstractNumId w:val="140"/>
  </w:num>
  <w:num w:numId="125">
    <w:abstractNumId w:val="112"/>
  </w:num>
  <w:num w:numId="126">
    <w:abstractNumId w:val="118"/>
  </w:num>
  <w:num w:numId="127">
    <w:abstractNumId w:val="70"/>
  </w:num>
  <w:num w:numId="128">
    <w:abstractNumId w:val="165"/>
  </w:num>
  <w:num w:numId="129">
    <w:abstractNumId w:val="68"/>
  </w:num>
  <w:num w:numId="130">
    <w:abstractNumId w:val="139"/>
  </w:num>
  <w:num w:numId="131">
    <w:abstractNumId w:val="117"/>
  </w:num>
  <w:num w:numId="132">
    <w:abstractNumId w:val="111"/>
  </w:num>
  <w:num w:numId="133">
    <w:abstractNumId w:val="160"/>
  </w:num>
  <w:num w:numId="134">
    <w:abstractNumId w:val="123"/>
  </w:num>
  <w:num w:numId="135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9"/>
  </w:num>
  <w:num w:numId="137">
    <w:abstractNumId w:val="119"/>
  </w:num>
  <w:num w:numId="138">
    <w:abstractNumId w:val="135"/>
  </w:num>
  <w:num w:numId="139">
    <w:abstractNumId w:val="141"/>
  </w:num>
  <w:num w:numId="140">
    <w:abstractNumId w:val="151"/>
  </w:num>
  <w:num w:numId="141">
    <w:abstractNumId w:val="114"/>
  </w:num>
  <w:num w:numId="142">
    <w:abstractNumId w:val="81"/>
  </w:num>
  <w:num w:numId="143">
    <w:abstractNumId w:val="146"/>
  </w:num>
  <w:num w:numId="144">
    <w:abstractNumId w:val="12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92"/>
    <w:rsid w:val="00007483"/>
    <w:rsid w:val="00020E34"/>
    <w:rsid w:val="00026990"/>
    <w:rsid w:val="00032508"/>
    <w:rsid w:val="000342FB"/>
    <w:rsid w:val="000363C5"/>
    <w:rsid w:val="0004343E"/>
    <w:rsid w:val="00047105"/>
    <w:rsid w:val="0005788E"/>
    <w:rsid w:val="000656D1"/>
    <w:rsid w:val="00071061"/>
    <w:rsid w:val="00072FCA"/>
    <w:rsid w:val="00077D6B"/>
    <w:rsid w:val="00080F80"/>
    <w:rsid w:val="000915F8"/>
    <w:rsid w:val="000A31D6"/>
    <w:rsid w:val="000C02ED"/>
    <w:rsid w:val="000D5C02"/>
    <w:rsid w:val="000D72C7"/>
    <w:rsid w:val="00100625"/>
    <w:rsid w:val="001021DD"/>
    <w:rsid w:val="001030BA"/>
    <w:rsid w:val="00131E74"/>
    <w:rsid w:val="0014069E"/>
    <w:rsid w:val="0014220F"/>
    <w:rsid w:val="00146195"/>
    <w:rsid w:val="001475FB"/>
    <w:rsid w:val="00161345"/>
    <w:rsid w:val="00163782"/>
    <w:rsid w:val="00186082"/>
    <w:rsid w:val="001A0388"/>
    <w:rsid w:val="001C04A1"/>
    <w:rsid w:val="001C4E65"/>
    <w:rsid w:val="001D2C23"/>
    <w:rsid w:val="001D3304"/>
    <w:rsid w:val="001D7284"/>
    <w:rsid w:val="001E13E0"/>
    <w:rsid w:val="001E45F2"/>
    <w:rsid w:val="00212A54"/>
    <w:rsid w:val="00223C9D"/>
    <w:rsid w:val="00230491"/>
    <w:rsid w:val="00235075"/>
    <w:rsid w:val="0024467E"/>
    <w:rsid w:val="00246EEA"/>
    <w:rsid w:val="002726A4"/>
    <w:rsid w:val="002756ED"/>
    <w:rsid w:val="00276E7F"/>
    <w:rsid w:val="00291790"/>
    <w:rsid w:val="00294DFC"/>
    <w:rsid w:val="0029694F"/>
    <w:rsid w:val="002A1450"/>
    <w:rsid w:val="002B2EE0"/>
    <w:rsid w:val="002C55A4"/>
    <w:rsid w:val="002D77BA"/>
    <w:rsid w:val="002F24C1"/>
    <w:rsid w:val="002F28AE"/>
    <w:rsid w:val="003204F6"/>
    <w:rsid w:val="0032082C"/>
    <w:rsid w:val="00343DEC"/>
    <w:rsid w:val="00347BB6"/>
    <w:rsid w:val="00361458"/>
    <w:rsid w:val="003624B5"/>
    <w:rsid w:val="003717B7"/>
    <w:rsid w:val="00375FE1"/>
    <w:rsid w:val="00380D4A"/>
    <w:rsid w:val="003816F9"/>
    <w:rsid w:val="00382794"/>
    <w:rsid w:val="0038664F"/>
    <w:rsid w:val="0039399A"/>
    <w:rsid w:val="00397542"/>
    <w:rsid w:val="003B17C0"/>
    <w:rsid w:val="003B263B"/>
    <w:rsid w:val="003B4330"/>
    <w:rsid w:val="003D4F78"/>
    <w:rsid w:val="003E20E0"/>
    <w:rsid w:val="003F75CA"/>
    <w:rsid w:val="00400A54"/>
    <w:rsid w:val="0041250B"/>
    <w:rsid w:val="00415B99"/>
    <w:rsid w:val="00426B23"/>
    <w:rsid w:val="0043071A"/>
    <w:rsid w:val="00433200"/>
    <w:rsid w:val="004363A5"/>
    <w:rsid w:val="004436AD"/>
    <w:rsid w:val="00443B7D"/>
    <w:rsid w:val="0044579F"/>
    <w:rsid w:val="00453D48"/>
    <w:rsid w:val="004632DB"/>
    <w:rsid w:val="00464A15"/>
    <w:rsid w:val="0046560E"/>
    <w:rsid w:val="00473423"/>
    <w:rsid w:val="00474662"/>
    <w:rsid w:val="0047582F"/>
    <w:rsid w:val="004A08AF"/>
    <w:rsid w:val="004A745B"/>
    <w:rsid w:val="004B492D"/>
    <w:rsid w:val="004B4DF0"/>
    <w:rsid w:val="004C393D"/>
    <w:rsid w:val="004D6170"/>
    <w:rsid w:val="004D61DF"/>
    <w:rsid w:val="004D6426"/>
    <w:rsid w:val="004F3A41"/>
    <w:rsid w:val="004F5222"/>
    <w:rsid w:val="004F63FF"/>
    <w:rsid w:val="00513751"/>
    <w:rsid w:val="0052079F"/>
    <w:rsid w:val="005365B8"/>
    <w:rsid w:val="005408D4"/>
    <w:rsid w:val="00542AC8"/>
    <w:rsid w:val="00555C56"/>
    <w:rsid w:val="0056019A"/>
    <w:rsid w:val="0056697B"/>
    <w:rsid w:val="00570176"/>
    <w:rsid w:val="00572245"/>
    <w:rsid w:val="0058491F"/>
    <w:rsid w:val="00585BCA"/>
    <w:rsid w:val="00586CB4"/>
    <w:rsid w:val="00591FA2"/>
    <w:rsid w:val="005B0D31"/>
    <w:rsid w:val="005B653D"/>
    <w:rsid w:val="005C736C"/>
    <w:rsid w:val="005D19F7"/>
    <w:rsid w:val="005E24E4"/>
    <w:rsid w:val="005F000B"/>
    <w:rsid w:val="005F1D17"/>
    <w:rsid w:val="005F4070"/>
    <w:rsid w:val="005F5A87"/>
    <w:rsid w:val="0061102F"/>
    <w:rsid w:val="0062410B"/>
    <w:rsid w:val="00630693"/>
    <w:rsid w:val="006367BF"/>
    <w:rsid w:val="006432F4"/>
    <w:rsid w:val="00643592"/>
    <w:rsid w:val="00645ABA"/>
    <w:rsid w:val="00651EB8"/>
    <w:rsid w:val="00653228"/>
    <w:rsid w:val="00661019"/>
    <w:rsid w:val="00665F0F"/>
    <w:rsid w:val="00680028"/>
    <w:rsid w:val="006807E1"/>
    <w:rsid w:val="00682404"/>
    <w:rsid w:val="00685355"/>
    <w:rsid w:val="006A6D4F"/>
    <w:rsid w:val="006B73EE"/>
    <w:rsid w:val="006C405E"/>
    <w:rsid w:val="006D7402"/>
    <w:rsid w:val="006E406A"/>
    <w:rsid w:val="006F5C8A"/>
    <w:rsid w:val="006F68C9"/>
    <w:rsid w:val="00700D01"/>
    <w:rsid w:val="007019E5"/>
    <w:rsid w:val="0071060A"/>
    <w:rsid w:val="007137F8"/>
    <w:rsid w:val="0071450B"/>
    <w:rsid w:val="00715073"/>
    <w:rsid w:val="007170E8"/>
    <w:rsid w:val="00745424"/>
    <w:rsid w:val="0076014A"/>
    <w:rsid w:val="007617D7"/>
    <w:rsid w:val="00764F7E"/>
    <w:rsid w:val="00765B19"/>
    <w:rsid w:val="00773058"/>
    <w:rsid w:val="007824CB"/>
    <w:rsid w:val="00790EAE"/>
    <w:rsid w:val="007941EE"/>
    <w:rsid w:val="007955CF"/>
    <w:rsid w:val="007A6257"/>
    <w:rsid w:val="007A6AC0"/>
    <w:rsid w:val="007A7B02"/>
    <w:rsid w:val="007B67BD"/>
    <w:rsid w:val="007E4E98"/>
    <w:rsid w:val="007F1F6F"/>
    <w:rsid w:val="007F573B"/>
    <w:rsid w:val="007F748E"/>
    <w:rsid w:val="008105A2"/>
    <w:rsid w:val="00813291"/>
    <w:rsid w:val="008133D0"/>
    <w:rsid w:val="00814993"/>
    <w:rsid w:val="00831072"/>
    <w:rsid w:val="00832B95"/>
    <w:rsid w:val="0083424C"/>
    <w:rsid w:val="00844547"/>
    <w:rsid w:val="008646B0"/>
    <w:rsid w:val="00867816"/>
    <w:rsid w:val="00876B2A"/>
    <w:rsid w:val="00886EE0"/>
    <w:rsid w:val="008B7594"/>
    <w:rsid w:val="008C16E7"/>
    <w:rsid w:val="008C5CBF"/>
    <w:rsid w:val="008D2F09"/>
    <w:rsid w:val="008D2F26"/>
    <w:rsid w:val="008F1F2C"/>
    <w:rsid w:val="008F44E8"/>
    <w:rsid w:val="008F5087"/>
    <w:rsid w:val="008F5A80"/>
    <w:rsid w:val="0091636C"/>
    <w:rsid w:val="0092521D"/>
    <w:rsid w:val="00942F7F"/>
    <w:rsid w:val="009472A2"/>
    <w:rsid w:val="00952D91"/>
    <w:rsid w:val="00952F3A"/>
    <w:rsid w:val="009553DF"/>
    <w:rsid w:val="00970D0A"/>
    <w:rsid w:val="0097305B"/>
    <w:rsid w:val="009741A5"/>
    <w:rsid w:val="009773F7"/>
    <w:rsid w:val="0099156B"/>
    <w:rsid w:val="009935DA"/>
    <w:rsid w:val="009A69F2"/>
    <w:rsid w:val="009A743E"/>
    <w:rsid w:val="009B1A56"/>
    <w:rsid w:val="009C1356"/>
    <w:rsid w:val="009C3B38"/>
    <w:rsid w:val="009D1749"/>
    <w:rsid w:val="009E445A"/>
    <w:rsid w:val="009E4E02"/>
    <w:rsid w:val="00A03929"/>
    <w:rsid w:val="00A114A9"/>
    <w:rsid w:val="00A23655"/>
    <w:rsid w:val="00A25354"/>
    <w:rsid w:val="00A300E8"/>
    <w:rsid w:val="00A40437"/>
    <w:rsid w:val="00A60C74"/>
    <w:rsid w:val="00A617A3"/>
    <w:rsid w:val="00A7339E"/>
    <w:rsid w:val="00A84B1A"/>
    <w:rsid w:val="00A87CE6"/>
    <w:rsid w:val="00AB4702"/>
    <w:rsid w:val="00AB5DF1"/>
    <w:rsid w:val="00AD37DB"/>
    <w:rsid w:val="00AD5CD0"/>
    <w:rsid w:val="00AD6D0B"/>
    <w:rsid w:val="00AE4B34"/>
    <w:rsid w:val="00B0240F"/>
    <w:rsid w:val="00B16C2D"/>
    <w:rsid w:val="00B32743"/>
    <w:rsid w:val="00B37698"/>
    <w:rsid w:val="00B43866"/>
    <w:rsid w:val="00B43F44"/>
    <w:rsid w:val="00B50025"/>
    <w:rsid w:val="00B5416F"/>
    <w:rsid w:val="00B569FB"/>
    <w:rsid w:val="00B700BF"/>
    <w:rsid w:val="00B77919"/>
    <w:rsid w:val="00B8684B"/>
    <w:rsid w:val="00B90631"/>
    <w:rsid w:val="00BB52E0"/>
    <w:rsid w:val="00BC17AB"/>
    <w:rsid w:val="00BC4B34"/>
    <w:rsid w:val="00BC55A9"/>
    <w:rsid w:val="00BC5FA1"/>
    <w:rsid w:val="00BD627F"/>
    <w:rsid w:val="00BE0388"/>
    <w:rsid w:val="00C01D18"/>
    <w:rsid w:val="00C03BAB"/>
    <w:rsid w:val="00C1151F"/>
    <w:rsid w:val="00C239F3"/>
    <w:rsid w:val="00C41BE0"/>
    <w:rsid w:val="00C60DB0"/>
    <w:rsid w:val="00C67174"/>
    <w:rsid w:val="00C73CB7"/>
    <w:rsid w:val="00C84984"/>
    <w:rsid w:val="00C8701B"/>
    <w:rsid w:val="00C900C5"/>
    <w:rsid w:val="00C94FE4"/>
    <w:rsid w:val="00CA0E7D"/>
    <w:rsid w:val="00CA17DF"/>
    <w:rsid w:val="00CC3A86"/>
    <w:rsid w:val="00CC4458"/>
    <w:rsid w:val="00CC45B8"/>
    <w:rsid w:val="00CD1E3C"/>
    <w:rsid w:val="00CD4C5C"/>
    <w:rsid w:val="00CD7626"/>
    <w:rsid w:val="00CE0E20"/>
    <w:rsid w:val="00CE14FC"/>
    <w:rsid w:val="00CF4190"/>
    <w:rsid w:val="00D00150"/>
    <w:rsid w:val="00D121B1"/>
    <w:rsid w:val="00D15C68"/>
    <w:rsid w:val="00D16651"/>
    <w:rsid w:val="00D50157"/>
    <w:rsid w:val="00D50480"/>
    <w:rsid w:val="00D52A23"/>
    <w:rsid w:val="00D53C5E"/>
    <w:rsid w:val="00D661EE"/>
    <w:rsid w:val="00D809CE"/>
    <w:rsid w:val="00D92B1F"/>
    <w:rsid w:val="00D949ED"/>
    <w:rsid w:val="00D97783"/>
    <w:rsid w:val="00DA25B5"/>
    <w:rsid w:val="00DB5CD1"/>
    <w:rsid w:val="00DD37A4"/>
    <w:rsid w:val="00DD467E"/>
    <w:rsid w:val="00DF5C3D"/>
    <w:rsid w:val="00DF7500"/>
    <w:rsid w:val="00E03E1A"/>
    <w:rsid w:val="00E07CB2"/>
    <w:rsid w:val="00E2201C"/>
    <w:rsid w:val="00E27D27"/>
    <w:rsid w:val="00E37A79"/>
    <w:rsid w:val="00E55A55"/>
    <w:rsid w:val="00E57AAA"/>
    <w:rsid w:val="00E607D0"/>
    <w:rsid w:val="00E6528C"/>
    <w:rsid w:val="00E6529F"/>
    <w:rsid w:val="00E65FD8"/>
    <w:rsid w:val="00E7144B"/>
    <w:rsid w:val="00E72DE3"/>
    <w:rsid w:val="00E77B92"/>
    <w:rsid w:val="00E87C78"/>
    <w:rsid w:val="00E94C36"/>
    <w:rsid w:val="00EA12C7"/>
    <w:rsid w:val="00EA1BA1"/>
    <w:rsid w:val="00EC09EE"/>
    <w:rsid w:val="00EC3BAF"/>
    <w:rsid w:val="00EC6C42"/>
    <w:rsid w:val="00EC7402"/>
    <w:rsid w:val="00ED399B"/>
    <w:rsid w:val="00EE6E09"/>
    <w:rsid w:val="00F132AA"/>
    <w:rsid w:val="00F17E6E"/>
    <w:rsid w:val="00F3219B"/>
    <w:rsid w:val="00F63D12"/>
    <w:rsid w:val="00F9074C"/>
    <w:rsid w:val="00F94255"/>
    <w:rsid w:val="00F9584C"/>
    <w:rsid w:val="00FA3CB1"/>
    <w:rsid w:val="00FA5ED2"/>
    <w:rsid w:val="00FE3D64"/>
    <w:rsid w:val="00FE5632"/>
    <w:rsid w:val="00FF2E12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993CA"/>
  <w15:docId w15:val="{B248EF12-9581-4A25-8F5A-2E259AF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D3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E55A5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uppressAutoHyphens w:val="0"/>
      <w:jc w:val="center"/>
      <w:outlineLvl w:val="6"/>
    </w:pPr>
    <w:rPr>
      <w:b/>
      <w:sz w:val="52"/>
      <w:szCs w:val="52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8342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Symbol" w:hAnsi="Symbol"/>
      <w:sz w:val="20"/>
    </w:rPr>
  </w:style>
  <w:style w:type="character" w:customStyle="1" w:styleId="WW8Num41z0">
    <w:name w:val="WW8Num41z0"/>
    <w:rPr>
      <w:rFonts w:ascii="Arial" w:hAnsi="Aria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Symbol" w:hAnsi="Symbol"/>
      <w:sz w:val="20"/>
    </w:rPr>
  </w:style>
  <w:style w:type="character" w:customStyle="1" w:styleId="WW8Num50z0">
    <w:name w:val="WW8Num50z0"/>
    <w:rPr>
      <w:rFonts w:ascii="Arial" w:hAnsi="Aria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9z0">
    <w:name w:val="WW8Num59z0"/>
    <w:rPr>
      <w:rFonts w:ascii="Courier New" w:hAnsi="Courier New"/>
    </w:rPr>
  </w:style>
  <w:style w:type="character" w:customStyle="1" w:styleId="WW8Num61z0">
    <w:name w:val="WW8Num61z0"/>
    <w:rPr>
      <w:rFonts w:ascii="Symbol" w:hAnsi="Symbol"/>
      <w:sz w:val="20"/>
    </w:rPr>
  </w:style>
  <w:style w:type="character" w:customStyle="1" w:styleId="WW8Num62z0">
    <w:name w:val="WW8Num62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1">
    <w:name w:val="WW8Num40z1"/>
    <w:rPr>
      <w:rFonts w:ascii="Courier New" w:hAnsi="Courier New"/>
      <w:sz w:val="20"/>
    </w:rPr>
  </w:style>
  <w:style w:type="character" w:customStyle="1" w:styleId="WW8Num40z2">
    <w:name w:val="WW8Num40z2"/>
    <w:rPr>
      <w:rFonts w:ascii="Wingdings" w:hAnsi="Wingdings"/>
      <w:sz w:val="20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Courier New" w:hAnsi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3z0">
    <w:name w:val="WW8Num63z0"/>
    <w:rPr>
      <w:rFonts w:ascii="Symbol" w:hAnsi="Symbol"/>
      <w:sz w:val="20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7z0">
    <w:name w:val="WW8Num67z0"/>
    <w:rPr>
      <w:rFonts w:ascii="Courier New" w:hAnsi="Courier New" w:cs="Courier New"/>
    </w:rPr>
  </w:style>
  <w:style w:type="character" w:customStyle="1" w:styleId="WW8Num67z1">
    <w:name w:val="WW8Num67z1"/>
    <w:rPr>
      <w:rFonts w:ascii="Symbol" w:hAnsi="Symbol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b/>
    </w:rPr>
  </w:style>
  <w:style w:type="character" w:customStyle="1" w:styleId="WW8Num83z0">
    <w:name w:val="WW8Num83z0"/>
    <w:rPr>
      <w:rFonts w:ascii="Arial" w:eastAsia="Times New Roman" w:hAnsi="Arial" w:cs="Aria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4z0">
    <w:name w:val="WW8Num84z0"/>
    <w:rPr>
      <w:rFonts w:ascii="Symbol" w:hAnsi="Symbol"/>
      <w:sz w:val="2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Standardnpsmoodstavce5">
    <w:name w:val="Standardní písmo odstavce5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2">
    <w:name w:val="WW8Num49z2"/>
    <w:rPr>
      <w:rFonts w:ascii="Wingdings" w:hAnsi="Wingdings"/>
      <w:sz w:val="20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2">
    <w:name w:val="WW8Num56z2"/>
    <w:rPr>
      <w:rFonts w:ascii="Wingdings" w:hAnsi="Wingdings"/>
      <w:sz w:val="20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2">
    <w:name w:val="WW8Num58z2"/>
    <w:rPr>
      <w:rFonts w:ascii="Wingdings" w:hAnsi="Wingdings"/>
      <w:sz w:val="20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  <w:sz w:val="20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6z0">
    <w:name w:val="WW8Num66z0"/>
    <w:rPr>
      <w:rFonts w:ascii="Arial" w:hAnsi="Aria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Courier New" w:hAnsi="Courier New"/>
      <w:sz w:val="20"/>
    </w:rPr>
  </w:style>
  <w:style w:type="character" w:customStyle="1" w:styleId="WW8Num45z2">
    <w:name w:val="WW8Num45z2"/>
    <w:rPr>
      <w:rFonts w:ascii="Wingdings" w:hAnsi="Wingdings"/>
      <w:sz w:val="20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  <w:sz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1">
    <w:name w:val="WW8Num58z1"/>
    <w:rPr>
      <w:rFonts w:ascii="Courier New" w:hAnsi="Courier New"/>
      <w:sz w:val="20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3z1">
    <w:name w:val="WW8Num63z1"/>
    <w:rPr>
      <w:rFonts w:ascii="Courier New" w:hAnsi="Courier New"/>
      <w:sz w:val="20"/>
    </w:rPr>
  </w:style>
  <w:style w:type="character" w:customStyle="1" w:styleId="WW8Num63z2">
    <w:name w:val="WW8Num63z2"/>
    <w:rPr>
      <w:rFonts w:ascii="Wingdings" w:hAnsi="Wingdings"/>
      <w:sz w:val="2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4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Pr>
      <w:rFonts w:ascii="Arial" w:hAnsi="Arial" w:cs="Arial"/>
      <w:b/>
      <w:bCs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6"/>
      <w:u w:val="single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NormlnsWWW">
    <w:name w:val="Normální (síť WWW)"/>
    <w:basedOn w:val="Normln"/>
    <w:pPr>
      <w:spacing w:before="280" w:after="28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vysvtlivek">
    <w:name w:val="endnote text"/>
    <w:basedOn w:val="Normln"/>
    <w:pPr>
      <w:widowControl w:val="0"/>
      <w:snapToGrid w:val="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Ilustrace">
    <w:name w:val="Ilustrace"/>
    <w:basedOn w:val="Popisek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ZpatChar">
    <w:name w:val="Zápatí Char"/>
    <w:link w:val="Zpat"/>
    <w:rsid w:val="00CD1E3C"/>
    <w:rPr>
      <w:sz w:val="24"/>
      <w:szCs w:val="24"/>
      <w:lang w:eastAsia="ar-SA"/>
    </w:rPr>
  </w:style>
  <w:style w:type="table" w:styleId="Mkatabulky">
    <w:name w:val="Table Grid"/>
    <w:basedOn w:val="Normlntabulka"/>
    <w:rsid w:val="001E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365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rsid w:val="0083424C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Zkladntext2">
    <w:name w:val="Body Text 2"/>
    <w:basedOn w:val="Normln"/>
    <w:link w:val="Zkladntext2Char"/>
    <w:unhideWhenUsed/>
    <w:rsid w:val="008342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424C"/>
    <w:rPr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nhideWhenUsed/>
    <w:rsid w:val="008342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3424C"/>
    <w:rPr>
      <w:sz w:val="16"/>
      <w:szCs w:val="16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342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3424C"/>
    <w:rPr>
      <w:sz w:val="24"/>
      <w:szCs w:val="24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83424C"/>
  </w:style>
  <w:style w:type="character" w:customStyle="1" w:styleId="Nadpis2Char">
    <w:name w:val="Nadpis 2 Char"/>
    <w:basedOn w:val="Standardnpsmoodstavce"/>
    <w:link w:val="Nadpis2"/>
    <w:rsid w:val="0083424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8342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83424C"/>
    <w:rPr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3424C"/>
    <w:rPr>
      <w:rFonts w:ascii="Arial" w:hAnsi="Arial" w:cs="Arial"/>
      <w:b/>
      <w:bCs/>
      <w:sz w:val="24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7F74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55A55"/>
    <w:rPr>
      <w:b/>
      <w:sz w:val="52"/>
      <w:szCs w:val="52"/>
    </w:rPr>
  </w:style>
  <w:style w:type="numbering" w:customStyle="1" w:styleId="Bezseznamu2">
    <w:name w:val="Bez seznamu2"/>
    <w:next w:val="Bezseznamu"/>
    <w:semiHidden/>
    <w:rsid w:val="00E55A55"/>
  </w:style>
  <w:style w:type="paragraph" w:styleId="Zkladntextodsazen3">
    <w:name w:val="Body Text Indent 3"/>
    <w:basedOn w:val="Normln"/>
    <w:link w:val="Zkladntextodsazen3Char"/>
    <w:rsid w:val="00E55A55"/>
    <w:pPr>
      <w:suppressAutoHyphens w:val="0"/>
      <w:ind w:left="709"/>
      <w:jc w:val="both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55A55"/>
    <w:rPr>
      <w:sz w:val="24"/>
      <w:szCs w:val="24"/>
    </w:rPr>
  </w:style>
  <w:style w:type="numbering" w:customStyle="1" w:styleId="Bezseznamu3">
    <w:name w:val="Bez seznamu3"/>
    <w:next w:val="Bezseznamu"/>
    <w:semiHidden/>
    <w:rsid w:val="00146195"/>
  </w:style>
  <w:style w:type="paragraph" w:styleId="Prosttext">
    <w:name w:val="Plain Text"/>
    <w:basedOn w:val="Normln"/>
    <w:link w:val="ProsttextChar"/>
    <w:uiPriority w:val="99"/>
    <w:semiHidden/>
    <w:unhideWhenUsed/>
    <w:rsid w:val="00077D6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7D6B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frm=1&amp;source=images&amp;cd=&amp;cad=rja&amp;docid=YijbAwVoZTPYcM&amp;tbnid=g3tFJzLamPdtcM:&amp;ved=0CAUQjRw&amp;url=http://www.dekorace.cz/detsky-raj/samolepky-na-stenu-duha/&amp;ei=rAQqUrKJBInNsgaen4HQAg&amp;bvm=bv.51773540,d.Yms&amp;psig=AFQjCNGB60D-Hf220jDLsU93wPdSWNiWqA&amp;ust=1378571713273394" TargetMode="External"/><Relationship Id="rId13" Type="http://schemas.openxmlformats.org/officeDocument/2006/relationships/hyperlink" Target="http://www.google.cz/url?sa=i&amp;rct=j&amp;q=&amp;esrc=s&amp;frm=1&amp;source=images&amp;cd=&amp;cad=rja&amp;docid=7eXTaSUcjTyXrM&amp;tbnid=zVE2cc1whXGyIM:&amp;ved=0CAUQjRw&amp;url=http://aylinka.blog.cz/1105/vznik-duhy&amp;ei=kx8qUoHIIsGatQbUhICADg&amp;bvm=bv.51773540,d.Yms&amp;psig=AFQjCNEVPS2lQL9mL-QwzqWPOglYoZl7Qw&amp;ust=1378578701048845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cz/url?sa=i&amp;rct=j&amp;q=&amp;esrc=s&amp;frm=1&amp;source=images&amp;cd=&amp;cad=rja&amp;docid=-77sjPEIv5NYqM&amp;tbnid=Egg8CcUxt7hdiM:&amp;ved=0CAUQjRw&amp;url=http://jdemedoskoly.cz/zs1stupen/mimoskolniaktivity/nabidkaaktivit.asp&amp;ei=AAoqUoH4EJDFtAa1o4DoDA&amp;psig=AFQjCNGDQU7cgICD_FegtoAXrXvGb0AZJA&amp;ust=1378572756729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bg/search?tbnid=lYhFf1-FcNL-oM:&amp;docid=KG5nXy4BdCsUGM&amp;newwindow=1&amp;bih=965&amp;biw=1920&amp;q=cute+background+for+children&amp;tbm=isch&amp;imgil=d5QJlqtmfXCpFM:;icDOZMre_3xzBM;http://www.stockphotos.ro/kids-hands-frame-image25370215.html&amp;source=iu&amp;pf=m&amp;tbs=simg:CAESCQmViEV_1X4Vw0g&amp;fir=d5QJlqtmfXCpFM:,icDOZMre_3xzBM,_&amp;usg=__aRa9ORhnlvr1QrRut-zhb9HHKZw%3D&amp;tbnh=0&amp;tbnw=0&amp;ved=0ahUKEwiEuriEzMfMAhUGWRQKHU3YCR8QyjcISA&amp;ei=wa0tV8TVH4ayUc2wp_gB#imgrc=3MV9lxpv4TVbCM:&amp;tbnh=0&amp;tbnw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exdat.com/docs/1154/index-7571.html" TargetMode="External"/><Relationship Id="rId24" Type="http://schemas.openxmlformats.org/officeDocument/2006/relationships/hyperlink" Target="https://www.google.com/search?q=%D1%81%D0%BC%D0%B5%D1%88%D0%BD%D1%8B%D0%B5+%D0%BF%D1%80%D0%B0%D0%B2%D0%B8%D0%BB%D0%B0+%D1%8D%D1%82%D0%B8%D0%BA%D0%B5%D1%82%D0%B0+%D0%B4%D0%BB%D1%8F+%D0%B4%D0%B5%D1%82%D0%B5%D0%B9&amp;tbm=isch&amp;tbs=rimg:Cb5GLNR7vJLGIjiz8i-vAPkquUuCrIvbqQUj7AoDCMXO6i2HqRfIH4sy_1r-4Pl9fq5wp-F5bhGFBguRjePeWJAZHZSoSCbPyL68A-Sq5ERVk9sbSwCVIKhIJS4Ksi9upBSMR4iDNHdHLeToqEgnsCgMIxc7qLRHrcudvlkWzcSoSCYepF8gfizL-EWczXRy6u9I3KhIJv7g-X1-rnCkR8YxZnJ2DysIqEgn4XluEYUGC5BF9-8faXk8JJyoSCWN495YkBkdlEZjkTc1fnSB7&amp;tbo=u&amp;sa=X&amp;ved=0ahUKEwjU9Jn8sYPWAhUmIJoKHSDDCeYQ9C8IHA&amp;biw=1366&amp;bih=589&amp;dpr=1#imgdii=rNRhGzniFAzhIM:&amp;imgrc=JPng76Ox9JmSPM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://www.skolkakomenskeho.cz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gif"/><Relationship Id="rId22" Type="http://schemas.openxmlformats.org/officeDocument/2006/relationships/hyperlink" Target="https://s-media-cache-ak0.pinimg.com/originals/62/a3/0f/62a30faf0d3c68022ffd4e2d9944c4a8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E2F6-7143-4120-8742-60DBC5B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7763</Words>
  <Characters>45802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53459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http://www.skolkakomenskeho.cz/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mailto:mskomenskeho@tiscali.cz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MŠ Komenského</dc:creator>
  <cp:lastModifiedBy>Drahomíra Soldánová</cp:lastModifiedBy>
  <cp:revision>2</cp:revision>
  <cp:lastPrinted>2021-08-31T09:20:00Z</cp:lastPrinted>
  <dcterms:created xsi:type="dcterms:W3CDTF">2021-09-02T14:41:00Z</dcterms:created>
  <dcterms:modified xsi:type="dcterms:W3CDTF">2021-09-02T14:41:00Z</dcterms:modified>
</cp:coreProperties>
</file>