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DB1" w:rsidRPr="00FF4AC5" w:rsidRDefault="00386DB1" w:rsidP="00FF4AC5">
      <w:pPr>
        <w:shd w:val="clear" w:color="auto" w:fill="FFFFFF"/>
        <w:rPr>
          <w:color w:val="385623"/>
        </w:rPr>
      </w:pPr>
      <w:bookmarkStart w:id="0" w:name="_GoBack"/>
      <w:bookmarkEnd w:id="0"/>
    </w:p>
    <w:p w:rsidR="00326112" w:rsidRPr="00FF4AC5" w:rsidRDefault="00326112" w:rsidP="00FF4AC5">
      <w:pPr>
        <w:shd w:val="clear" w:color="auto" w:fill="FFFFFF"/>
        <w:jc w:val="center"/>
        <w:outlineLvl w:val="0"/>
        <w:rPr>
          <w:rFonts w:ascii="Arial" w:hAnsi="Arial" w:cs="Arial"/>
          <w:b/>
          <w:color w:val="385623"/>
          <w:kern w:val="36"/>
          <w:sz w:val="30"/>
          <w:szCs w:val="30"/>
          <w:lang w:val="cs-CZ" w:eastAsia="cs-CZ"/>
        </w:rPr>
      </w:pPr>
      <w:r w:rsidRPr="00FF4AC5">
        <w:rPr>
          <w:rFonts w:ascii="Arial" w:hAnsi="Arial" w:cs="Arial"/>
          <w:b/>
          <w:color w:val="385623"/>
          <w:kern w:val="36"/>
          <w:sz w:val="30"/>
          <w:szCs w:val="30"/>
          <w:lang w:val="cs-CZ" w:eastAsia="cs-CZ"/>
        </w:rPr>
        <w:t>Co by mělo dítě umět, před nástupem do mateřské školy</w:t>
      </w:r>
    </w:p>
    <w:p w:rsidR="00326112" w:rsidRPr="00326112" w:rsidRDefault="00326112" w:rsidP="00FF4AC5">
      <w:pPr>
        <w:shd w:val="clear" w:color="auto" w:fill="FFFFFF"/>
        <w:spacing w:line="360" w:lineRule="atLeast"/>
        <w:jc w:val="both"/>
        <w:rPr>
          <w:rFonts w:ascii="Arial" w:hAnsi="Arial" w:cs="Arial"/>
          <w:bCs w:val="0"/>
          <w:color w:val="009242"/>
          <w:lang w:val="cs-CZ" w:eastAsia="cs-CZ"/>
        </w:rPr>
      </w:pPr>
      <w:r w:rsidRPr="00326112">
        <w:rPr>
          <w:rFonts w:ascii="Arial" w:hAnsi="Arial" w:cs="Arial"/>
          <w:bCs w:val="0"/>
          <w:color w:val="009242"/>
          <w:lang w:val="cs-CZ" w:eastAsia="cs-CZ"/>
        </w:rPr>
        <w:t>Chystá se váš potomek na podzim do školky? Přemýšlíte, co všechno by měl umět, ptáte se ostatních rodičů, ale stále si nejste úplně jistí? Anebo vám to připadá ještě daleko, a tak to zatím neřešíte? Jaké dovednosti jsou ale vlastně pro nástup do mateřské školy důležité a bez kterých se malý školáček neobejde?</w:t>
      </w:r>
    </w:p>
    <w:p w:rsidR="00326112" w:rsidRPr="00FF4AC5" w:rsidRDefault="00326112" w:rsidP="00FF4AC5">
      <w:pPr>
        <w:shd w:val="clear" w:color="auto" w:fill="FFFFFF"/>
        <w:spacing w:line="360" w:lineRule="atLeast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</w:p>
    <w:p w:rsidR="00326112" w:rsidRPr="00FF4AC5" w:rsidRDefault="00326112" w:rsidP="00FF4AC5">
      <w:pPr>
        <w:shd w:val="clear" w:color="auto" w:fill="FFFFFF"/>
        <w:spacing w:line="360" w:lineRule="atLeast"/>
        <w:jc w:val="both"/>
        <w:rPr>
          <w:rFonts w:ascii="Arial" w:hAnsi="Arial" w:cs="Arial"/>
          <w:bCs w:val="0"/>
          <w:color w:val="000000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lang w:val="cs-CZ" w:eastAsia="cs-CZ"/>
        </w:rPr>
        <w:t>V následujícím příspěvku Vám přinášíme množství informací na toto téma.</w:t>
      </w:r>
    </w:p>
    <w:p w:rsidR="00326112" w:rsidRPr="00FF4AC5" w:rsidRDefault="00326112" w:rsidP="00FF4AC5">
      <w:pPr>
        <w:shd w:val="clear" w:color="auto" w:fill="FFFFFF"/>
        <w:spacing w:line="360" w:lineRule="atLeast"/>
        <w:jc w:val="both"/>
        <w:rPr>
          <w:rFonts w:ascii="Arial" w:hAnsi="Arial" w:cs="Arial"/>
          <w:bCs w:val="0"/>
          <w:color w:val="385623"/>
          <w:sz w:val="21"/>
          <w:szCs w:val="21"/>
          <w:lang w:val="cs-CZ" w:eastAsia="cs-CZ"/>
        </w:rPr>
      </w:pPr>
    </w:p>
    <w:p w:rsidR="00326112" w:rsidRPr="00FF4AC5" w:rsidRDefault="00326112" w:rsidP="00FF4AC5">
      <w:pPr>
        <w:shd w:val="clear" w:color="auto" w:fill="FFFFFF"/>
        <w:jc w:val="both"/>
        <w:outlineLvl w:val="2"/>
        <w:rPr>
          <w:rFonts w:ascii="Arial" w:hAnsi="Arial" w:cs="Arial"/>
          <w:b/>
          <w:color w:val="385623"/>
          <w:lang w:val="cs-CZ" w:eastAsia="cs-CZ"/>
        </w:rPr>
      </w:pPr>
      <w:r w:rsidRPr="00FF4AC5">
        <w:rPr>
          <w:rFonts w:ascii="Arial" w:hAnsi="Arial" w:cs="Arial"/>
          <w:b/>
          <w:color w:val="385623"/>
          <w:lang w:val="cs-CZ" w:eastAsia="cs-CZ"/>
        </w:rPr>
        <w:t>V běžných mateřských školách se zpravidla vyžaduje, aby dítě umělo a znalo: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své jméno a příjmení, vědět a poznat svou značku ve školce,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 xml:space="preserve">samo si dojít na toaletu (pleny či pravidelné pomočování je nepřípustné. Samozřejmě občas se </w:t>
      </w:r>
    </w:p>
    <w:p w:rsidR="00326112" w:rsidRPr="00FF4AC5" w:rsidRDefault="00326112" w:rsidP="00FF4AC5">
      <w:pPr>
        <w:shd w:val="clear" w:color="auto" w:fill="FFFFFF"/>
        <w:spacing w:before="48" w:after="24"/>
        <w:ind w:left="708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326112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může stát, že se dítě zabere do hry či nestihne doběhnout na WC a počůrá se),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najíst se lžící a pít ze skleničky a hrníčku,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 xml:space="preserve">obléknout se a obout (u těch nejmenších paní učitelka či kamarádi pomohou zapnout zip či </w:t>
      </w:r>
    </w:p>
    <w:p w:rsidR="00326112" w:rsidRPr="00FF4AC5" w:rsidRDefault="00326112" w:rsidP="00FF4AC5">
      <w:pPr>
        <w:shd w:val="clear" w:color="auto" w:fill="FFFFFF"/>
        <w:spacing w:before="48" w:after="24"/>
        <w:ind w:left="708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326112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knoflíky,</w:t>
      </w: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 xml:space="preserve"> </w:t>
      </w:r>
      <w:r w:rsidRPr="00326112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zavázat tkaničky a podobně). S tím souvisí i to, že by dítě mělo být schopno poznat své věci,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umýt si ruce, utřít si je do ručníku,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vysmrkat se a používat kapesník,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uklidit své věci, hračky a další,</w:t>
      </w:r>
    </w:p>
    <w:p w:rsidR="00326112" w:rsidRPr="00FF4AC5" w:rsidRDefault="00326112" w:rsidP="00FF4AC5">
      <w:pPr>
        <w:numPr>
          <w:ilvl w:val="0"/>
          <w:numId w:val="15"/>
        </w:numPr>
        <w:shd w:val="clear" w:color="auto" w:fill="FFFFFF"/>
        <w:spacing w:before="48" w:after="24"/>
        <w:ind w:left="360"/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2"/>
          <w:szCs w:val="22"/>
          <w:lang w:val="cs-CZ" w:eastAsia="cs-CZ"/>
        </w:rPr>
        <w:t>bez problémů chodit po schodech.</w:t>
      </w:r>
    </w:p>
    <w:p w:rsidR="00326112" w:rsidRPr="00FF4AC5" w:rsidRDefault="00326112" w:rsidP="00FF4AC5">
      <w:pPr>
        <w:shd w:val="clear" w:color="auto" w:fill="FFFFFF"/>
        <w:rPr>
          <w:bCs w:val="0"/>
          <w:color w:val="000000"/>
          <w:lang w:val="cs-CZ" w:eastAsia="cs-CZ"/>
        </w:rPr>
      </w:pPr>
      <w:r w:rsidRPr="00FF4AC5">
        <w:rPr>
          <w:bCs w:val="0"/>
          <w:color w:val="000000"/>
          <w:lang w:val="cs-CZ" w:eastAsia="cs-CZ"/>
        </w:rPr>
        <w:pict>
          <v:rect id="_x0000_i1025" style="width:0;height:1.5pt" o:hralign="left" o:hrstd="t" o:hrnoshade="t" o:hr="t" fillcolor="#306979" stroked="f"/>
        </w:pict>
      </w:r>
    </w:p>
    <w:p w:rsidR="00326112" w:rsidRPr="00FF4AC5" w:rsidRDefault="00326112" w:rsidP="00FF4AC5">
      <w:pPr>
        <w:shd w:val="clear" w:color="auto" w:fill="FFFFFF"/>
        <w:jc w:val="both"/>
        <w:outlineLvl w:val="2"/>
        <w:rPr>
          <w:rFonts w:ascii="Arial" w:hAnsi="Arial" w:cs="Arial"/>
          <w:b/>
          <w:color w:val="385623"/>
          <w:lang w:val="cs-CZ" w:eastAsia="cs-CZ"/>
        </w:rPr>
      </w:pPr>
      <w:r w:rsidRPr="00FF4AC5">
        <w:rPr>
          <w:rFonts w:ascii="Arial" w:hAnsi="Arial" w:cs="Arial"/>
          <w:b/>
          <w:color w:val="385623"/>
          <w:lang w:val="cs-CZ" w:eastAsia="cs-CZ"/>
        </w:rPr>
        <w:t>Další požadavky</w:t>
      </w:r>
    </w:p>
    <w:p w:rsidR="00326112" w:rsidRPr="00FF4AC5" w:rsidRDefault="00326112" w:rsidP="00FF4AC5">
      <w:pPr>
        <w:shd w:val="clear" w:color="auto" w:fill="FFFFFF"/>
        <w:jc w:val="both"/>
        <w:outlineLvl w:val="2"/>
        <w:rPr>
          <w:rFonts w:ascii="Arial" w:hAnsi="Arial" w:cs="Arial"/>
          <w:b/>
          <w:color w:val="385623"/>
          <w:lang w:val="cs-CZ" w:eastAsia="cs-CZ"/>
        </w:rPr>
      </w:pPr>
    </w:p>
    <w:p w:rsidR="00326112" w:rsidRPr="00FF4AC5" w:rsidRDefault="00326112" w:rsidP="008541FE">
      <w:pPr>
        <w:shd w:val="clear" w:color="auto" w:fill="FFFFFF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Dítě by mělo znát základní pravidla slušného chování a dodržovat je (pozdravit, poděkovat, poprosit).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  <w:t>Důležitá je i určitá kázeň, respektive to, aby reagovalo na běžné pokyny učitelky a dalších dospělých osob v mateřské škole.</w:t>
      </w:r>
    </w:p>
    <w:p w:rsidR="00326112" w:rsidRPr="00FF4AC5" w:rsidRDefault="008541FE" w:rsidP="00FF4AC5">
      <w:pPr>
        <w:shd w:val="clear" w:color="auto" w:fill="FFFFFF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  <w:r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Dítěti pomůže,</w:t>
      </w:r>
      <w:r w:rsidR="00326112"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 když umí vyjádřit své pocity a potřeby, tedy co si přeje a potřebuje.</w:t>
      </w:r>
    </w:p>
    <w:p w:rsidR="00326112" w:rsidRPr="00FF4AC5" w:rsidRDefault="00326112" w:rsidP="00FF4AC5">
      <w:pPr>
        <w:shd w:val="clear" w:color="auto" w:fill="FFFFFF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Je dobré, aby bylo dítě zvyklé jíst všechny běžné druhy potravin, nebylo vybíravé a stravu neodmítalo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, protože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  <w:t>n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ení přípustné, aby bylo v mateřské škole dítě 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do jídla nuceno.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 Pokud má Vaše dítě problémy s jídlem 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  <w:t>i v domácím prostředí, nelze očekávat, že se to ihned ve školce naučí. Nějaký pokrok lze u dítěte postřehnout, ale většinou je to až po delší době, někdy i až v následujícím školním roce pravidelného pobytu v prostředí mateřské školky. V úvodu školního roku paní učitelky předají rodičům vstupní dotazník a zjišťují, co nemá dítě rádo, a pak s tím počítají a s uvedenou informací správně nakládají.</w:t>
      </w:r>
    </w:p>
    <w:p w:rsidR="00326112" w:rsidRPr="00FF4AC5" w:rsidRDefault="00326112" w:rsidP="00FF4AC5">
      <w:pPr>
        <w:shd w:val="clear" w:color="auto" w:fill="FFFFFF"/>
        <w:rPr>
          <w:bCs w:val="0"/>
          <w:color w:val="000000"/>
          <w:lang w:val="cs-CZ" w:eastAsia="cs-CZ"/>
        </w:rPr>
      </w:pPr>
      <w:r w:rsidRPr="00FF4AC5">
        <w:rPr>
          <w:bCs w:val="0"/>
          <w:color w:val="000000"/>
          <w:lang w:val="cs-CZ" w:eastAsia="cs-CZ"/>
        </w:rPr>
        <w:pict>
          <v:rect id="_x0000_i1026" style="width:0;height:1.5pt" o:hralign="left" o:hrstd="t" o:hrnoshade="t" o:hr="t" fillcolor="#306979" stroked="f"/>
        </w:pict>
      </w:r>
    </w:p>
    <w:p w:rsidR="00326112" w:rsidRPr="00FF4AC5" w:rsidRDefault="00326112" w:rsidP="00FF4AC5">
      <w:pPr>
        <w:shd w:val="clear" w:color="auto" w:fill="FFFFFF"/>
        <w:jc w:val="both"/>
        <w:outlineLvl w:val="2"/>
        <w:rPr>
          <w:rFonts w:ascii="Arial" w:hAnsi="Arial" w:cs="Arial"/>
          <w:b/>
          <w:color w:val="385623"/>
          <w:lang w:val="cs-CZ" w:eastAsia="cs-CZ"/>
        </w:rPr>
      </w:pPr>
      <w:r w:rsidRPr="00FF4AC5">
        <w:rPr>
          <w:rFonts w:ascii="Arial" w:hAnsi="Arial" w:cs="Arial"/>
          <w:b/>
          <w:color w:val="385623"/>
          <w:lang w:val="cs-CZ" w:eastAsia="cs-CZ"/>
        </w:rPr>
        <w:t>A co dělat, když se dítě nenaučí vše včas?</w:t>
      </w:r>
    </w:p>
    <w:p w:rsidR="00326112" w:rsidRPr="00FF4AC5" w:rsidRDefault="00326112" w:rsidP="00FF4AC5">
      <w:pPr>
        <w:shd w:val="clear" w:color="auto" w:fill="FFFFFF"/>
        <w:jc w:val="both"/>
        <w:outlineLvl w:val="2"/>
        <w:rPr>
          <w:rFonts w:ascii="Arial" w:hAnsi="Arial" w:cs="Arial"/>
          <w:b/>
          <w:color w:val="385623"/>
          <w:lang w:val="cs-CZ" w:eastAsia="cs-CZ"/>
        </w:rPr>
      </w:pPr>
    </w:p>
    <w:p w:rsidR="00326112" w:rsidRPr="00FF4AC5" w:rsidRDefault="00326112" w:rsidP="00FF4AC5">
      <w:pPr>
        <w:shd w:val="clear" w:color="auto" w:fill="FFFFFF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Možná se vám zdá, že září je ještě daleko, ale na druhou stranu je potřeba počítat s tím, že dítě se potřebné dovednosti nenaučí hned. Určitě mnohé z nich již naprosto bez problémů zvládá, ale některé si asi ještě bude muset osvojit či upevnit. A čím dříve začnete vše dolaďovat, tím bude Vaše dítě ve větší pohodě, až začne navštěvovat školičku.</w:t>
      </w:r>
    </w:p>
    <w:p w:rsidR="00326112" w:rsidRPr="008541FE" w:rsidRDefault="00326112" w:rsidP="008541FE">
      <w:pPr>
        <w:shd w:val="clear" w:color="auto" w:fill="FFFFFF"/>
        <w:jc w:val="both"/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</w:pP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A pokud se váš potomek nestačí něco naučit, anebo mu to prostě nepůjde tak, jak byste si představovali?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  <w:t xml:space="preserve">Určitě se tím nijak nestresujte a netlačte na něj, ale v úsilí a pravidelnosti při zvládání potřebných dovedností </w:t>
      </w:r>
      <w:r w:rsidR="003644F4"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a návyků nepolevujte a dítěti neulevujte.  Pravidelností a 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důsledností z Vaší strany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 se to určitě naučí.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br/>
        <w:t>Důležité je, aby se dítě pokud možno do školky těšilo a nemělo jí hned od počátku spojenou s tím, že je nešika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,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 a že když se něco úplně nezvládá, </w:t>
      </w:r>
      <w:r w:rsidR="008541FE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>proto</w:t>
      </w:r>
      <w:r w:rsidRPr="00FF4AC5">
        <w:rPr>
          <w:rFonts w:ascii="Arial" w:hAnsi="Arial" w:cs="Arial"/>
          <w:bCs w:val="0"/>
          <w:color w:val="000000"/>
          <w:sz w:val="21"/>
          <w:szCs w:val="21"/>
          <w:lang w:val="cs-CZ" w:eastAsia="cs-CZ"/>
        </w:rPr>
        <w:t xml:space="preserve"> ho tam nebudou chtít.</w:t>
      </w:r>
    </w:p>
    <w:p w:rsidR="00326112" w:rsidRPr="00FF4AC5" w:rsidRDefault="00326112" w:rsidP="00FF4AC5">
      <w:pPr>
        <w:shd w:val="clear" w:color="auto" w:fill="FFFFFF"/>
        <w:spacing w:line="360" w:lineRule="atLeast"/>
        <w:jc w:val="both"/>
        <w:rPr>
          <w:rFonts w:ascii="Arial" w:hAnsi="Arial" w:cs="Arial"/>
          <w:bCs w:val="0"/>
          <w:color w:val="385623"/>
          <w:lang w:val="cs-CZ" w:eastAsia="cs-CZ"/>
        </w:rPr>
      </w:pPr>
      <w:r w:rsidRPr="00FF4AC5">
        <w:rPr>
          <w:rFonts w:ascii="Arial" w:hAnsi="Arial" w:cs="Arial"/>
          <w:b/>
          <w:color w:val="385623"/>
          <w:lang w:val="cs-CZ" w:eastAsia="cs-CZ"/>
        </w:rPr>
        <w:t>Hodně štěstí a hlavně trpělivosti.</w:t>
      </w:r>
    </w:p>
    <w:p w:rsidR="00326112" w:rsidRPr="00FF4AC5" w:rsidRDefault="00326112" w:rsidP="00FF4AC5">
      <w:pPr>
        <w:shd w:val="clear" w:color="auto" w:fill="FFFFFF"/>
        <w:rPr>
          <w:color w:val="000000"/>
          <w:lang w:val="cs-CZ"/>
        </w:rPr>
      </w:pPr>
    </w:p>
    <w:sectPr w:rsidR="00326112" w:rsidRPr="00FF4AC5" w:rsidSect="00326112">
      <w:headerReference w:type="default" r:id="rId7"/>
      <w:footerReference w:type="default" r:id="rId8"/>
      <w:pgSz w:w="11906" w:h="16838"/>
      <w:pgMar w:top="1843" w:right="707" w:bottom="567" w:left="851" w:header="284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EF" w:rsidRDefault="00B740EF" w:rsidP="005570E4">
      <w:r>
        <w:separator/>
      </w:r>
    </w:p>
  </w:endnote>
  <w:endnote w:type="continuationSeparator" w:id="0">
    <w:p w:rsidR="00B740EF" w:rsidRDefault="00B740EF" w:rsidP="0055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A3C" w:rsidRPr="00AB5BF4" w:rsidRDefault="00A86A3C" w:rsidP="00AB5BF4">
    <w:pPr>
      <w:pStyle w:val="Odstavecseseznamem"/>
      <w:pBdr>
        <w:top w:val="single" w:sz="18" w:space="1" w:color="00682F"/>
      </w:pBdr>
      <w:ind w:left="0"/>
      <w:rPr>
        <w:rFonts w:ascii="Bookman Old Style" w:hAnsi="Bookman Old Style" w:cs="Arial"/>
        <w:color w:val="00682F"/>
        <w:sz w:val="24"/>
        <w:szCs w:val="24"/>
      </w:rPr>
    </w:pPr>
    <w:r w:rsidRPr="00AB5BF4">
      <w:rPr>
        <w:rFonts w:ascii="Bookman Old Style" w:hAnsi="Bookman Old Style" w:cs="Arial"/>
        <w:color w:val="00682F"/>
        <w:sz w:val="24"/>
        <w:szCs w:val="24"/>
        <w:vertAlign w:val="superscript"/>
      </w:rPr>
      <w:t xml:space="preserve">tel.: </w:t>
    </w:r>
    <w:r w:rsidRPr="00AB5BF4">
      <w:rPr>
        <w:rFonts w:ascii="Bookman Old Style" w:hAnsi="Bookman Old Style" w:cs="Arial"/>
        <w:color w:val="00682F"/>
        <w:sz w:val="20"/>
        <w:szCs w:val="20"/>
      </w:rPr>
      <w:t xml:space="preserve">585 013 455 - </w:t>
    </w:r>
    <w:r w:rsidRPr="00AB5BF4">
      <w:rPr>
        <w:rFonts w:ascii="Bookman Old Style" w:hAnsi="Bookman Old Style" w:cs="Arial"/>
        <w:color w:val="00682F"/>
        <w:sz w:val="24"/>
        <w:szCs w:val="24"/>
        <w:vertAlign w:val="superscript"/>
      </w:rPr>
      <w:t xml:space="preserve">e-mail: </w:t>
    </w:r>
    <w:hyperlink r:id="rId1" w:history="1">
      <w:r w:rsidRPr="00AB5BF4">
        <w:rPr>
          <w:rStyle w:val="Hypertextovodkaz"/>
          <w:rFonts w:ascii="Bookman Old Style" w:hAnsi="Bookman Old Style" w:cs="Arial"/>
          <w:color w:val="00682F"/>
          <w:sz w:val="20"/>
          <w:szCs w:val="20"/>
        </w:rPr>
        <w:t>reditelstvi@skolkakomenskeho.cz</w:t>
      </w:r>
    </w:hyperlink>
    <w:r w:rsidRPr="00AB5BF4">
      <w:rPr>
        <w:rFonts w:ascii="Bookman Old Style" w:hAnsi="Bookman Old Style" w:cs="Arial"/>
        <w:color w:val="00682F"/>
        <w:sz w:val="20"/>
        <w:szCs w:val="20"/>
      </w:rPr>
      <w:t xml:space="preserve"> - </w:t>
    </w:r>
    <w:r w:rsidRPr="00AB5BF4">
      <w:rPr>
        <w:rFonts w:ascii="Bookman Old Style" w:hAnsi="Bookman Old Style" w:cs="Arial"/>
        <w:color w:val="00682F"/>
        <w:sz w:val="20"/>
        <w:szCs w:val="20"/>
        <w:vertAlign w:val="superscript"/>
      </w:rPr>
      <w:t xml:space="preserve"> IČO: </w:t>
    </w:r>
    <w:r w:rsidRPr="00AB5BF4">
      <w:rPr>
        <w:rFonts w:ascii="Bookman Old Style" w:hAnsi="Bookman Old Style" w:cs="Arial"/>
        <w:color w:val="00682F"/>
        <w:sz w:val="20"/>
        <w:szCs w:val="20"/>
      </w:rPr>
      <w:t>47 65 45 97 www.skolkakomenskeho.cz</w:t>
    </w:r>
  </w:p>
  <w:p w:rsidR="00926D4E" w:rsidRDefault="00926D4E">
    <w:pPr>
      <w:pStyle w:val="Zpa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0" type="#_x0000_t75" style="position:absolute;margin-left:36pt;margin-top:791.05pt;width:522pt;height:12.1pt;z-index:-3;visibility:visible">
          <v:imagedata r:id="rId2" o:title=""/>
        </v:shape>
      </w:pict>
    </w:r>
    <w:r>
      <w:rPr>
        <w:noProof/>
        <w:lang w:val="en-US" w:eastAsia="en-US"/>
      </w:rPr>
      <w:pict>
        <v:shape id="_x0000_s2051" type="#_x0000_t75" style="position:absolute;margin-left:36pt;margin-top:791.05pt;width:522pt;height:12.1pt;z-index:-2;visibility:visible">
          <v:imagedata r:id="rId2" o:title=""/>
        </v:shape>
      </w:pict>
    </w:r>
    <w:r>
      <w:rPr>
        <w:noProof/>
        <w:lang w:val="en-US" w:eastAsia="en-US"/>
      </w:rPr>
      <w:pict>
        <v:shape id="_x0000_s2052" type="#_x0000_t75" style="position:absolute;margin-left:36pt;margin-top:791.05pt;width:522pt;height:12.1pt;z-index:-1;visibility:visible">
          <v:imagedata r:id="rId2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EF" w:rsidRDefault="00B740EF" w:rsidP="005570E4">
      <w:r>
        <w:separator/>
      </w:r>
    </w:p>
  </w:footnote>
  <w:footnote w:type="continuationSeparator" w:id="0">
    <w:p w:rsidR="00B740EF" w:rsidRDefault="00B740EF" w:rsidP="00557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D4E" w:rsidRDefault="00E951E1" w:rsidP="0012625F">
    <w:pPr>
      <w:pStyle w:val="Zhlav"/>
    </w:pPr>
    <w:r w:rsidRPr="00E951E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3pt;height:79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DF806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325232"/>
    <w:multiLevelType w:val="hybridMultilevel"/>
    <w:tmpl w:val="1F3E043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9B03EA"/>
    <w:multiLevelType w:val="hybridMultilevel"/>
    <w:tmpl w:val="8FD6AEA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12734"/>
    <w:multiLevelType w:val="hybridMultilevel"/>
    <w:tmpl w:val="92622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040A8"/>
    <w:multiLevelType w:val="hybridMultilevel"/>
    <w:tmpl w:val="643E11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E91CF6"/>
    <w:multiLevelType w:val="hybridMultilevel"/>
    <w:tmpl w:val="8D20A0D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E75760"/>
    <w:multiLevelType w:val="hybridMultilevel"/>
    <w:tmpl w:val="30768A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F21DC"/>
    <w:multiLevelType w:val="hybridMultilevel"/>
    <w:tmpl w:val="514E7588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9E01279"/>
    <w:multiLevelType w:val="hybridMultilevel"/>
    <w:tmpl w:val="0568A604"/>
    <w:lvl w:ilvl="0" w:tplc="56AC9B94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A6288"/>
    <w:multiLevelType w:val="hybridMultilevel"/>
    <w:tmpl w:val="9530BDAE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FB5498"/>
    <w:multiLevelType w:val="hybridMultilevel"/>
    <w:tmpl w:val="E1365940"/>
    <w:lvl w:ilvl="0" w:tplc="F398BC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DA0457"/>
    <w:multiLevelType w:val="multilevel"/>
    <w:tmpl w:val="4D00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5D754C"/>
    <w:multiLevelType w:val="hybridMultilevel"/>
    <w:tmpl w:val="25128938"/>
    <w:lvl w:ilvl="0" w:tplc="A5DC5B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107831"/>
    <w:multiLevelType w:val="hybridMultilevel"/>
    <w:tmpl w:val="CFA6A740"/>
    <w:lvl w:ilvl="0" w:tplc="53E28152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5504062"/>
    <w:multiLevelType w:val="hybridMultilevel"/>
    <w:tmpl w:val="6358A428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"/>
  </w:num>
  <w:num w:numId="5">
    <w:abstractNumId w:val="6"/>
  </w:num>
  <w:num w:numId="6">
    <w:abstractNumId w:val="13"/>
  </w:num>
  <w:num w:numId="7">
    <w:abstractNumId w:val="1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4983"/>
    <w:rsid w:val="00072AB9"/>
    <w:rsid w:val="00107450"/>
    <w:rsid w:val="0012625F"/>
    <w:rsid w:val="00211426"/>
    <w:rsid w:val="002A4306"/>
    <w:rsid w:val="002B57A0"/>
    <w:rsid w:val="00326112"/>
    <w:rsid w:val="003644F4"/>
    <w:rsid w:val="00374917"/>
    <w:rsid w:val="00386DB1"/>
    <w:rsid w:val="00391C41"/>
    <w:rsid w:val="003931D6"/>
    <w:rsid w:val="00394156"/>
    <w:rsid w:val="003A50E0"/>
    <w:rsid w:val="003F3DE8"/>
    <w:rsid w:val="003F4CCD"/>
    <w:rsid w:val="00400D4A"/>
    <w:rsid w:val="00460C46"/>
    <w:rsid w:val="00496FE4"/>
    <w:rsid w:val="004A047F"/>
    <w:rsid w:val="004C28F5"/>
    <w:rsid w:val="004C6083"/>
    <w:rsid w:val="004C7D33"/>
    <w:rsid w:val="004D6991"/>
    <w:rsid w:val="004F3547"/>
    <w:rsid w:val="005570E4"/>
    <w:rsid w:val="005906EB"/>
    <w:rsid w:val="005B519E"/>
    <w:rsid w:val="005E73E8"/>
    <w:rsid w:val="0060600B"/>
    <w:rsid w:val="006260A4"/>
    <w:rsid w:val="00633B89"/>
    <w:rsid w:val="006F75A5"/>
    <w:rsid w:val="007916FA"/>
    <w:rsid w:val="00796306"/>
    <w:rsid w:val="007F1534"/>
    <w:rsid w:val="00800F89"/>
    <w:rsid w:val="00805D2A"/>
    <w:rsid w:val="008541FE"/>
    <w:rsid w:val="00864A7A"/>
    <w:rsid w:val="008744E3"/>
    <w:rsid w:val="008840E7"/>
    <w:rsid w:val="008B124F"/>
    <w:rsid w:val="008C10A3"/>
    <w:rsid w:val="008F28CB"/>
    <w:rsid w:val="00926D4E"/>
    <w:rsid w:val="009961C6"/>
    <w:rsid w:val="009A1450"/>
    <w:rsid w:val="009C3E53"/>
    <w:rsid w:val="009F0C8F"/>
    <w:rsid w:val="00A77E59"/>
    <w:rsid w:val="00A86A3C"/>
    <w:rsid w:val="00AB5BF4"/>
    <w:rsid w:val="00B166CC"/>
    <w:rsid w:val="00B2397E"/>
    <w:rsid w:val="00B447CB"/>
    <w:rsid w:val="00B61E25"/>
    <w:rsid w:val="00B740EF"/>
    <w:rsid w:val="00BC54DB"/>
    <w:rsid w:val="00BC5FDE"/>
    <w:rsid w:val="00BE2643"/>
    <w:rsid w:val="00C521A9"/>
    <w:rsid w:val="00C91124"/>
    <w:rsid w:val="00CC1A7D"/>
    <w:rsid w:val="00CD4983"/>
    <w:rsid w:val="00D26328"/>
    <w:rsid w:val="00DC7289"/>
    <w:rsid w:val="00DE1BBB"/>
    <w:rsid w:val="00E3458B"/>
    <w:rsid w:val="00E52745"/>
    <w:rsid w:val="00E87380"/>
    <w:rsid w:val="00E951E1"/>
    <w:rsid w:val="00EC02B7"/>
    <w:rsid w:val="00F26662"/>
    <w:rsid w:val="00F33E8F"/>
    <w:rsid w:val="00F81E8E"/>
    <w:rsid w:val="00F90EAA"/>
    <w:rsid w:val="00F94929"/>
    <w:rsid w:val="00FB079D"/>
    <w:rsid w:val="00FC3ED0"/>
    <w:rsid w:val="00FF4AC5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D4983"/>
    <w:rPr>
      <w:bCs/>
      <w:sz w:val="24"/>
      <w:szCs w:val="24"/>
      <w:lang w:val="sk-SK" w:eastAsia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link w:val="ZkladntextChar"/>
    <w:rsid w:val="008744E3"/>
    <w:rPr>
      <w:bCs w:val="0"/>
      <w:szCs w:val="20"/>
      <w:lang w:eastAsia="cs-CZ"/>
    </w:rPr>
  </w:style>
  <w:style w:type="paragraph" w:styleId="Zhlav">
    <w:name w:val="header"/>
    <w:basedOn w:val="Normln"/>
    <w:link w:val="ZhlavChar"/>
    <w:rsid w:val="005570E4"/>
    <w:pPr>
      <w:tabs>
        <w:tab w:val="center" w:pos="4320"/>
        <w:tab w:val="right" w:pos="8640"/>
      </w:tabs>
    </w:pPr>
  </w:style>
  <w:style w:type="character" w:customStyle="1" w:styleId="ZhlavChar">
    <w:name w:val="Záhlaví Char"/>
    <w:link w:val="Zhlav"/>
    <w:rsid w:val="005570E4"/>
    <w:rPr>
      <w:bCs/>
      <w:sz w:val="24"/>
      <w:szCs w:val="24"/>
      <w:lang w:eastAsia="sk-SK"/>
    </w:rPr>
  </w:style>
  <w:style w:type="paragraph" w:styleId="Zpat">
    <w:name w:val="footer"/>
    <w:basedOn w:val="Normln"/>
    <w:link w:val="ZpatChar"/>
    <w:rsid w:val="005570E4"/>
    <w:pPr>
      <w:tabs>
        <w:tab w:val="center" w:pos="4320"/>
        <w:tab w:val="right" w:pos="8640"/>
      </w:tabs>
    </w:pPr>
  </w:style>
  <w:style w:type="character" w:customStyle="1" w:styleId="ZpatChar">
    <w:name w:val="Zápatí Char"/>
    <w:link w:val="Zpat"/>
    <w:rsid w:val="005570E4"/>
    <w:rPr>
      <w:bCs/>
      <w:sz w:val="24"/>
      <w:szCs w:val="24"/>
      <w:lang w:eastAsia="sk-SK"/>
    </w:rPr>
  </w:style>
  <w:style w:type="character" w:customStyle="1" w:styleId="ZkladntextChar">
    <w:name w:val="Základní text Char"/>
    <w:link w:val="Zkladntext"/>
    <w:rsid w:val="009C3E53"/>
    <w:rPr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386DB1"/>
    <w:pPr>
      <w:spacing w:after="160" w:line="259" w:lineRule="auto"/>
      <w:ind w:left="720"/>
      <w:contextualSpacing/>
    </w:pPr>
    <w:rPr>
      <w:rFonts w:ascii="Calibri" w:eastAsia="Calibri" w:hAnsi="Calibri"/>
      <w:bCs w:val="0"/>
      <w:sz w:val="22"/>
      <w:szCs w:val="22"/>
      <w:lang w:val="cs-CZ" w:eastAsia="en-US"/>
    </w:rPr>
  </w:style>
  <w:style w:type="character" w:styleId="Hypertextovodkaz">
    <w:name w:val="Hyperlink"/>
    <w:uiPriority w:val="99"/>
    <w:unhideWhenUsed/>
    <w:rsid w:val="00A86A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1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reditelstvi@skolkakomenskeh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2562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Links>
    <vt:vector size="6" baseType="variant">
      <vt:variant>
        <vt:i4>3735568</vt:i4>
      </vt:variant>
      <vt:variant>
        <vt:i4>0</vt:i4>
      </vt:variant>
      <vt:variant>
        <vt:i4>0</vt:i4>
      </vt:variant>
      <vt:variant>
        <vt:i4>5</vt:i4>
      </vt:variant>
      <vt:variant>
        <vt:lpwstr>mailto:reditelstvi@skolkakomenskeho.cz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A6APC</dc:creator>
  <cp:lastModifiedBy>Reditelka</cp:lastModifiedBy>
  <cp:revision>2</cp:revision>
  <cp:lastPrinted>2019-09-02T07:05:00Z</cp:lastPrinted>
  <dcterms:created xsi:type="dcterms:W3CDTF">2020-04-15T08:48:00Z</dcterms:created>
  <dcterms:modified xsi:type="dcterms:W3CDTF">2020-04-15T08:48:00Z</dcterms:modified>
</cp:coreProperties>
</file>